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7A3" w:rsidRDefault="00B30E58">
      <w:r>
        <w:rPr>
          <w:noProof/>
          <w:lang w:eastAsia="ru-RU"/>
        </w:rPr>
        <w:drawing>
          <wp:anchor distT="0" distB="0" distL="114300" distR="114300" simplePos="0" relativeHeight="251658240" behindDoc="0" locked="0" layoutInCell="1" allowOverlap="1">
            <wp:simplePos x="0" y="0"/>
            <wp:positionH relativeFrom="column">
              <wp:posOffset>-1003935</wp:posOffset>
            </wp:positionH>
            <wp:positionV relativeFrom="paragraph">
              <wp:posOffset>-605790</wp:posOffset>
            </wp:positionV>
            <wp:extent cx="7410450" cy="10458450"/>
            <wp:effectExtent l="19050" t="0" r="0" b="0"/>
            <wp:wrapThrough wrapText="bothSides">
              <wp:wrapPolygon edited="0">
                <wp:start x="-56" y="0"/>
                <wp:lineTo x="-56" y="21561"/>
                <wp:lineTo x="21600" y="21561"/>
                <wp:lineTo x="21600" y="0"/>
                <wp:lineTo x="-56" y="0"/>
              </wp:wrapPolygon>
            </wp:wrapThrough>
            <wp:docPr id="1" name="Рисунок 1" descr="C:\Users\admin\Desktop\img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032.jpg"/>
                    <pic:cNvPicPr>
                      <a:picLocks noChangeAspect="1" noChangeArrowheads="1"/>
                    </pic:cNvPicPr>
                  </pic:nvPicPr>
                  <pic:blipFill>
                    <a:blip r:embed="rId4" cstate="print"/>
                    <a:srcRect/>
                    <a:stretch>
                      <a:fillRect/>
                    </a:stretch>
                  </pic:blipFill>
                  <pic:spPr bwMode="auto">
                    <a:xfrm>
                      <a:off x="0" y="0"/>
                      <a:ext cx="7410450" cy="10458450"/>
                    </a:xfrm>
                    <a:prstGeom prst="rect">
                      <a:avLst/>
                    </a:prstGeom>
                    <a:noFill/>
                    <a:ln w="9525">
                      <a:noFill/>
                      <a:miter lim="800000"/>
                      <a:headEnd/>
                      <a:tailEnd/>
                    </a:ln>
                  </pic:spPr>
                </pic:pic>
              </a:graphicData>
            </a:graphic>
          </wp:anchor>
        </w:drawing>
      </w:r>
    </w:p>
    <w:p w:rsidR="005177A3" w:rsidRPr="005177A3" w:rsidRDefault="005177A3" w:rsidP="005177A3">
      <w:pPr>
        <w:spacing w:after="0" w:line="240" w:lineRule="auto"/>
        <w:jc w:val="center"/>
        <w:rPr>
          <w:rFonts w:ascii="Times New Roman" w:eastAsia="Times New Roman" w:hAnsi="Times New Roman"/>
          <w:b/>
          <w:sz w:val="24"/>
          <w:szCs w:val="24"/>
          <w:lang w:eastAsia="ru-RU"/>
        </w:rPr>
      </w:pPr>
      <w:r w:rsidRPr="005177A3">
        <w:rPr>
          <w:rFonts w:ascii="Times New Roman" w:eastAsia="Times New Roman" w:hAnsi="Times New Roman"/>
          <w:b/>
          <w:sz w:val="24"/>
          <w:szCs w:val="24"/>
          <w:lang w:eastAsia="ru-RU"/>
        </w:rPr>
        <w:lastRenderedPageBreak/>
        <w:t>1.Общее положения</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xml:space="preserve">1.1. Настоящее Положение разработано на основании Конституции Российской Федерации, Федеральных законов </w:t>
      </w:r>
      <w:r w:rsidR="00BE7E88">
        <w:rPr>
          <w:rFonts w:ascii="Times New Roman" w:eastAsia="Times New Roman" w:hAnsi="Times New Roman"/>
          <w:sz w:val="24"/>
          <w:szCs w:val="24"/>
          <w:lang w:eastAsia="ru-RU"/>
        </w:rPr>
        <w:t>от 29 декабря 2012г. № 273-ФЗ «О</w:t>
      </w:r>
      <w:r w:rsidRPr="005177A3">
        <w:rPr>
          <w:rFonts w:ascii="Times New Roman" w:eastAsia="Times New Roman" w:hAnsi="Times New Roman"/>
          <w:sz w:val="24"/>
          <w:szCs w:val="24"/>
          <w:lang w:eastAsia="ru-RU"/>
        </w:rPr>
        <w:t>б образовании в Российской Федерации»</w:t>
      </w:r>
      <w:r w:rsidR="00BE7E88">
        <w:rPr>
          <w:rFonts w:ascii="Times New Roman" w:eastAsia="Times New Roman" w:hAnsi="Times New Roman"/>
          <w:sz w:val="24"/>
          <w:szCs w:val="24"/>
          <w:lang w:eastAsia="ru-RU"/>
        </w:rPr>
        <w:t xml:space="preserve"> (с последующими изменениями)</w:t>
      </w:r>
      <w:r w:rsidRPr="005177A3">
        <w:rPr>
          <w:rFonts w:ascii="Times New Roman" w:eastAsia="Times New Roman" w:hAnsi="Times New Roman"/>
          <w:sz w:val="24"/>
          <w:szCs w:val="24"/>
          <w:lang w:eastAsia="ru-RU"/>
        </w:rPr>
        <w:t>,</w:t>
      </w:r>
      <w:r w:rsidR="00223036">
        <w:rPr>
          <w:rFonts w:ascii="Times New Roman" w:eastAsia="Times New Roman" w:hAnsi="Times New Roman"/>
          <w:sz w:val="24"/>
          <w:szCs w:val="24"/>
          <w:lang w:eastAsia="ru-RU"/>
        </w:rPr>
        <w:t xml:space="preserve"> Трудового кодекса Российской Федерации, Федерального закона от 29.12.2010г № 436-ФЗ  «О защите детей от информации, причиняющей вред их здоровью и развитию» </w:t>
      </w:r>
      <w:r w:rsidRPr="005177A3">
        <w:rPr>
          <w:rFonts w:ascii="Times New Roman" w:eastAsia="Times New Roman" w:hAnsi="Times New Roman"/>
          <w:sz w:val="24"/>
          <w:szCs w:val="24"/>
          <w:lang w:eastAsia="ru-RU"/>
        </w:rPr>
        <w:t>, других федеральных законов, содержащих ограничения, запреты и обязательства для педагогических работников, Указа Президента Российской Федерации от 12 августа 2002г. № 885 «Об утверждении общих принципов служебного поведения государственных служащих», иных нормативных правовых актов Российской Федерации, Уставом муниципального дошкольного  образовательного учреждения детского</w:t>
      </w:r>
      <w:r w:rsidR="00081232">
        <w:rPr>
          <w:rFonts w:ascii="Times New Roman" w:eastAsia="Times New Roman" w:hAnsi="Times New Roman"/>
          <w:sz w:val="24"/>
          <w:szCs w:val="24"/>
          <w:lang w:eastAsia="ru-RU"/>
        </w:rPr>
        <w:t xml:space="preserve"> сада комбинированного вида № 3</w:t>
      </w:r>
      <w:r w:rsidRPr="005177A3">
        <w:rPr>
          <w:rFonts w:ascii="Times New Roman" w:eastAsia="Times New Roman" w:hAnsi="Times New Roman"/>
          <w:sz w:val="24"/>
          <w:szCs w:val="24"/>
          <w:lang w:eastAsia="ru-RU"/>
        </w:rPr>
        <w:t xml:space="preserve"> г. Сердобска (далее – детский сад).</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1.2. Настоящее Положение дополняет правила, установленные законодательством Российской Федерации об образовании.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xml:space="preserve">1.3. Настоящее Положение вводится в целях организации единого педагогического подхода в образовании, осуществления единых требований к педагогическим работникам детского сада, создавая комфортных условий для воспитанников, педагогических работников и родителей (законных представителей) воспитанников, обеспечения микроклимата доверия и сотрудничества. </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1.4. Единые требования к педагогическому коллективу со стороны администрации детского сада призваны улучшить условия работы для всех участников образовательных отношений.</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1.5. Выр</w:t>
      </w:r>
      <w:r w:rsidR="00F65B1B">
        <w:rPr>
          <w:rFonts w:ascii="Times New Roman" w:eastAsia="Times New Roman" w:hAnsi="Times New Roman"/>
          <w:sz w:val="24"/>
          <w:szCs w:val="24"/>
          <w:lang w:eastAsia="ru-RU"/>
        </w:rPr>
        <w:t>аботанные нормы профессиональной</w:t>
      </w:r>
      <w:bookmarkStart w:id="0" w:name="_GoBack"/>
      <w:bookmarkEnd w:id="0"/>
      <w:r w:rsidRPr="005177A3">
        <w:rPr>
          <w:rFonts w:ascii="Times New Roman" w:eastAsia="Times New Roman" w:hAnsi="Times New Roman"/>
          <w:sz w:val="24"/>
          <w:szCs w:val="24"/>
          <w:lang w:eastAsia="ru-RU"/>
        </w:rPr>
        <w:t xml:space="preserve"> этики обязательны для всех педагогических работников независимо от занимаемой должности, наличия наград и поощрений, стажа педагогической работы.</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p>
    <w:p w:rsidR="005177A3" w:rsidRPr="005177A3" w:rsidRDefault="005177A3" w:rsidP="00081232">
      <w:pPr>
        <w:spacing w:after="0" w:line="240" w:lineRule="auto"/>
        <w:jc w:val="center"/>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xml:space="preserve">2. </w:t>
      </w:r>
      <w:r w:rsidRPr="005177A3">
        <w:rPr>
          <w:rFonts w:ascii="Times New Roman" w:eastAsia="Times New Roman" w:hAnsi="Times New Roman"/>
          <w:b/>
          <w:sz w:val="24"/>
          <w:szCs w:val="24"/>
          <w:lang w:eastAsia="ru-RU"/>
        </w:rPr>
        <w:t>Этические начала педагогической деятельности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2.1. Профессиональным долгом педагогического работника является приоритет интересов образовательной деятельности   над личным интересом, так как педагогический работник детского сада наделен полномочиями воспитывать будущих граждан страны.</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2.2. Педагогический работник детского сада не имеет морального права даже мысленно допустить возможность игнорирования или нарушения требований действующего законодательства, норм общественной морали, интересов воспитанников, родителей (законных представителей), особенно социально незащищенных групп населения, других работников детского сада.</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2.3. Моральным долгом педагогического работника является соблюдение основного правила нравственности: «не делай другому того, что не желаешь себе».</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2.4. Педагогический работник наряду с правовой ответственностью за дисциплинарные проступки, за нарушения норм делового поведения и профессиональной этики несет моральную ответственность в форме осуждения коллег, негативной оценки личных качеств руководителем детского сада и исключения возможности карьерного роста.</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2.5. Нравственной обязанностью педагогического работника детского сада является достижение такого уровня добросовестного отношения к работе, профессионализма и компетентности, соблюдения требований трудовой дисциплины, который обеспечивает эффективную реализацию должностных обязанностей как важнейшей составляющей механизма педагогический деятельности.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2.6.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образовательных отношений являются основополагающими нормального функционирования детского сада.</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lastRenderedPageBreak/>
        <w:t>2.7. Недопустимо с позиции профессиональной этики влияние личных, имущественных, и иных интересов на выполнение педагогическим работником должностных обязанностей.</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2.8. Нравственной основной педагогической деятельности выступает создание условий, обеспечивающих свободное развитие человека.</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2.9.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относится к государственному языку Российской Федерации и другим языкам и наречиям народов России, не допускать дискриминации воспитанников по  признакам национальности, расы, пола, социального статуса, возраста, вероисповедания.</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2.10.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детского сада, должен воздерживаться от поступков,  высказываний, действий, наносящих ущерб авторитету детскому саду и моральному облику педагогического работника.</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2.11. Педагогический работник в любой ситуации обязан сохранять личное достоинство, в лучшем счете представлять детский сад, заботиться о своей чести и добром имени, избегать всего, что может поставить под сомнением его объективность и справедливость при решении вопросов, касающихся образовательной деятельности.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2.12.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трудовой деятельности, если он действует в соответствии с принципом справедливости, соблюдении прав и свобод.</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2.13. Этикет педагогического работника требует в общении с воспитанниками, родителями (законными представителями), коллегами по работе как при исполнения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выслушивать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xml:space="preserve">2.14. Этикет педагогического работника направлен на искоренение и нейтрализацию таких негативных явлений в образовательной деятельности как грубость, неуважительное отношение к окружающим, воспитанникам, коллегам, эгоизм, </w:t>
      </w:r>
      <w:proofErr w:type="spellStart"/>
      <w:r w:rsidRPr="005177A3">
        <w:rPr>
          <w:rFonts w:ascii="Times New Roman" w:eastAsia="Times New Roman" w:hAnsi="Times New Roman"/>
          <w:sz w:val="24"/>
          <w:szCs w:val="24"/>
          <w:lang w:eastAsia="ru-RU"/>
        </w:rPr>
        <w:t>амбициозность</w:t>
      </w:r>
      <w:proofErr w:type="spellEnd"/>
      <w:r w:rsidRPr="005177A3">
        <w:rPr>
          <w:rFonts w:ascii="Times New Roman" w:eastAsia="Times New Roman" w:hAnsi="Times New Roman"/>
          <w:sz w:val="24"/>
          <w:szCs w:val="24"/>
          <w:lang w:eastAsia="ru-RU"/>
        </w:rPr>
        <w:t>, равнодушие, личная нескромность, неразборчивость в выборе методов обучения и злоупотребление трудовыми правами.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p>
    <w:p w:rsidR="005177A3" w:rsidRPr="005177A3" w:rsidRDefault="005177A3" w:rsidP="00081232">
      <w:pPr>
        <w:spacing w:after="0" w:line="240" w:lineRule="auto"/>
        <w:ind w:firstLine="709"/>
        <w:jc w:val="center"/>
        <w:rPr>
          <w:rFonts w:ascii="Times New Roman" w:eastAsia="Times New Roman" w:hAnsi="Times New Roman"/>
          <w:b/>
          <w:sz w:val="24"/>
          <w:szCs w:val="24"/>
          <w:lang w:eastAsia="ru-RU"/>
        </w:rPr>
      </w:pPr>
      <w:r w:rsidRPr="005177A3">
        <w:rPr>
          <w:rFonts w:ascii="Times New Roman" w:eastAsia="Times New Roman" w:hAnsi="Times New Roman"/>
          <w:b/>
          <w:sz w:val="24"/>
          <w:szCs w:val="24"/>
          <w:lang w:eastAsia="ru-RU"/>
        </w:rPr>
        <w:t>3. Нормы профессиональной этики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3.1. Педагогический работник служит для воспитанника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образовательных отношениях.</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3.2. Дисциплина в детском саду поддерживается на основе уважения человеческого достоинства воспитанников.</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3.3. Педагогический работник:</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не имеет права отождествлять личность воспитанника с личностью и поведением его родителей (законных представителей);</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воспитывает на положительных примерах;</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не имеет права отождествлять личность воспитанника со знанием (или незнанием) изучаемого материала;</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lastRenderedPageBreak/>
        <w:t>- является для воспитанников примером пунктуальности и точности;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помнит, что по поведению отдельного педагогического работника родители судят о детском саде в целом;</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эффективно использует научный потенциал для решения образовательных и воспитательных задач;</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совершенствует теоретические знания и практические навыки педагогического мастерства, в том числе касающихся норм нравственности.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3.4. Педагогическому работнику запрещается:</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передача персональных данных о воспитанников и его родителей (законных представителей) третьей стороне без письменного разрешения родителей (законных представителей);</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разглашение сведений о личной жизни воспитанников и его семьи;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унижение в любой форме на родительских собраниях родителей, дети которых отстают в развитие;</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использование выражений, осуждающих поведение родителей, дети которых отстают в развитие;</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выносить на обсуждение родителей конфиденциальную информацию с заседаний педагогического совета, совещаний и т.п.;</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обсуждение с родителями методики работы, выступления, личные и деловые качества своих коллег-педагогов, работников администрации;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манипулирование воспитанниками, родителями (законными представителями) использование их для  достижения собственных целей;</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повышать голос, кричать на воспитанников, родителей работников детского сада;</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терять терпение и самообладание в любых ситуациях;</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нарушать требования федеральных государственных образовательных стандартов;</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допускать в общении с коллегами, родителями и воспитанниками ненормативную лексику;</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курить в помещениях и на территории детского сада;</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поручать родителям сбор денежных средств, а также заниматься сбором денежных средств с родителей воспитанников;</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сравнивать материальное положение семей воспитанников;</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допускать оскорбления воспитанниками друг друга в своем присутствии;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допускать выражения, оскорбляющие человеческое достоинство воспитанников независимо от его возраста;</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допускать в любой форме оскорбления, относящиеся к национальной или религиозной принадлежности воспитанников;</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применять по отношению к воспитанникам меры физического или психологического насилия над личностью;</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допускать в любой форме оскорбления, выпады или намеки, касающиеся физических недостатков воспитанников;</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посягать на личную собственность воспитанников;</w:t>
      </w:r>
    </w:p>
    <w:p w:rsid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определять учебные нагрузки, превышающие нормы предельно допустимых нагрузок, предусмотренных действующим законодательством для воспитанников определенной возрастной группы.</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p>
    <w:p w:rsidR="005177A3" w:rsidRDefault="005177A3" w:rsidP="00081232">
      <w:pPr>
        <w:spacing w:after="0" w:line="240" w:lineRule="auto"/>
        <w:jc w:val="center"/>
        <w:rPr>
          <w:rFonts w:ascii="Times New Roman" w:eastAsia="Times New Roman" w:hAnsi="Times New Roman"/>
          <w:b/>
          <w:sz w:val="24"/>
          <w:szCs w:val="24"/>
          <w:lang w:eastAsia="ru-RU"/>
        </w:rPr>
      </w:pPr>
      <w:r w:rsidRPr="005177A3">
        <w:rPr>
          <w:rFonts w:ascii="Times New Roman" w:eastAsia="Times New Roman" w:hAnsi="Times New Roman"/>
          <w:b/>
          <w:sz w:val="24"/>
          <w:szCs w:val="24"/>
          <w:lang w:eastAsia="ru-RU"/>
        </w:rPr>
        <w:t>4. Основные требования поведения (этикета) педагогических работников</w:t>
      </w:r>
    </w:p>
    <w:p w:rsidR="00081232" w:rsidRPr="005177A3" w:rsidRDefault="00081232" w:rsidP="00081232">
      <w:pPr>
        <w:spacing w:after="0" w:line="240" w:lineRule="auto"/>
        <w:jc w:val="center"/>
        <w:rPr>
          <w:rFonts w:ascii="Times New Roman" w:eastAsia="Times New Roman" w:hAnsi="Times New Roman"/>
          <w:b/>
          <w:sz w:val="24"/>
          <w:szCs w:val="24"/>
          <w:lang w:eastAsia="ru-RU"/>
        </w:rPr>
      </w:pPr>
    </w:p>
    <w:p w:rsidR="005177A3" w:rsidRPr="005177A3" w:rsidRDefault="00081232" w:rsidP="0008123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177A3" w:rsidRPr="005177A3">
        <w:rPr>
          <w:rFonts w:ascii="Times New Roman" w:eastAsia="Times New Roman" w:hAnsi="Times New Roman"/>
          <w:sz w:val="24"/>
          <w:szCs w:val="24"/>
          <w:lang w:eastAsia="ru-RU"/>
        </w:rPr>
        <w:t>4.1. Нравственным долгом педагогического работника должны быть:</w:t>
      </w:r>
    </w:p>
    <w:p w:rsidR="005177A3" w:rsidRPr="005177A3" w:rsidRDefault="005177A3" w:rsidP="00081232">
      <w:pPr>
        <w:spacing w:after="0" w:line="240" w:lineRule="auto"/>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 xml:space="preserve">- добросовестное исполнение своих трудовых обязанностей, стремление быть старательным, организованным, ответственным, поддерживать свою квалификацию на </w:t>
      </w:r>
      <w:r w:rsidRPr="005177A3">
        <w:rPr>
          <w:rFonts w:ascii="Times New Roman" w:eastAsia="Times New Roman" w:hAnsi="Times New Roman"/>
          <w:sz w:val="24"/>
          <w:szCs w:val="24"/>
          <w:lang w:eastAsia="ru-RU"/>
        </w:rPr>
        <w:lastRenderedPageBreak/>
        <w:t>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5177A3" w:rsidRP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4.2. Педагогическая этика запрещает действия, нарушающие корпоративную деятельность педагогических работников детского сада. Никто ни в праве публично, вне рамок педагогической и научно-исследовательской деятельности подвергать критике деятельность руководящих и других работников детского сада, а также решения вышестоящих организаций, в том числе учредителя.</w:t>
      </w:r>
    </w:p>
    <w:p w:rsidR="005177A3" w:rsidRDefault="005177A3" w:rsidP="00081232">
      <w:pPr>
        <w:spacing w:after="0" w:line="240" w:lineRule="auto"/>
        <w:ind w:firstLine="709"/>
        <w:jc w:val="both"/>
        <w:rPr>
          <w:rFonts w:ascii="Times New Roman" w:eastAsia="Times New Roman" w:hAnsi="Times New Roman"/>
          <w:sz w:val="24"/>
          <w:szCs w:val="24"/>
          <w:lang w:eastAsia="ru-RU"/>
        </w:rPr>
      </w:pPr>
      <w:r w:rsidRPr="005177A3">
        <w:rPr>
          <w:rFonts w:ascii="Times New Roman" w:eastAsia="Times New Roman" w:hAnsi="Times New Roman"/>
          <w:sz w:val="24"/>
          <w:szCs w:val="24"/>
          <w:lang w:eastAsia="ru-RU"/>
        </w:rPr>
        <w:t>4.3. Педагогические работники обязаны соблюдать режим и порядок трудовой деятельности, по этической необходимости корректировать общение с воспитанниками, родителями (законными представителями) и коллегами.</w:t>
      </w:r>
    </w:p>
    <w:p w:rsidR="00223036" w:rsidRPr="005177A3" w:rsidRDefault="00223036" w:rsidP="00081232">
      <w:pPr>
        <w:spacing w:after="0" w:line="240" w:lineRule="auto"/>
        <w:ind w:firstLine="709"/>
        <w:jc w:val="both"/>
        <w:rPr>
          <w:rFonts w:ascii="Times New Roman" w:eastAsia="Times New Roman" w:hAnsi="Times New Roman"/>
          <w:sz w:val="24"/>
          <w:szCs w:val="24"/>
          <w:lang w:eastAsia="ru-RU"/>
        </w:rPr>
      </w:pPr>
    </w:p>
    <w:p w:rsidR="005177A3" w:rsidRDefault="00223036" w:rsidP="00223036">
      <w:pPr>
        <w:spacing w:after="0" w:line="240" w:lineRule="auto"/>
        <w:jc w:val="center"/>
        <w:rPr>
          <w:rFonts w:ascii="Times New Roman" w:eastAsia="Times New Roman" w:hAnsi="Times New Roman"/>
          <w:b/>
          <w:sz w:val="24"/>
          <w:szCs w:val="24"/>
          <w:lang w:eastAsia="ru-RU"/>
        </w:rPr>
      </w:pPr>
      <w:r w:rsidRPr="00223036">
        <w:rPr>
          <w:rFonts w:ascii="Times New Roman" w:eastAsia="Times New Roman" w:hAnsi="Times New Roman"/>
          <w:b/>
          <w:sz w:val="24"/>
          <w:szCs w:val="24"/>
          <w:lang w:eastAsia="ru-RU"/>
        </w:rPr>
        <w:t>5.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223036" w:rsidRDefault="00223036" w:rsidP="0022303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5.1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223036" w:rsidRDefault="00223036" w:rsidP="00F65B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5.2  Случаи нарушения норм профессиональной этики педагогических работников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29.12.2012г №273-ФЗ « Об образовании в Российской Федерации»</w:t>
      </w:r>
    </w:p>
    <w:p w:rsidR="00223036" w:rsidRDefault="00223036" w:rsidP="00F65B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судах-гражданским процессуальным законодательством Российской Федерации</w:t>
      </w:r>
    </w:p>
    <w:p w:rsidR="00223036" w:rsidRDefault="00223036" w:rsidP="00F65B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5.3 </w:t>
      </w:r>
      <w:r w:rsidR="00F65B1B">
        <w:rPr>
          <w:rFonts w:ascii="Times New Roman" w:eastAsia="Times New Roman" w:hAnsi="Times New Roman"/>
          <w:sz w:val="24"/>
          <w:szCs w:val="24"/>
          <w:lang w:eastAsia="ru-RU"/>
        </w:rPr>
        <w:t>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F65B1B" w:rsidRDefault="00F65B1B" w:rsidP="00F65B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5.4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включается   представитель выборного органа соответствующей первичной профсоюзной организации </w:t>
      </w:r>
    </w:p>
    <w:p w:rsidR="00F65B1B" w:rsidRPr="00223036" w:rsidRDefault="00F65B1B" w:rsidP="00F65B1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5.5 В случае несогласия педагогического работника с решение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223036" w:rsidRPr="005177A3" w:rsidRDefault="00223036" w:rsidP="00F65B1B">
      <w:pPr>
        <w:spacing w:after="0" w:line="240" w:lineRule="auto"/>
        <w:jc w:val="both"/>
        <w:rPr>
          <w:rFonts w:ascii="Times New Roman" w:eastAsia="Times New Roman" w:hAnsi="Times New Roman"/>
          <w:sz w:val="24"/>
          <w:szCs w:val="24"/>
          <w:lang w:eastAsia="ru-RU"/>
        </w:rPr>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p w:rsidR="00081232" w:rsidRDefault="00081232" w:rsidP="00081232">
      <w:pPr>
        <w:spacing w:line="240" w:lineRule="auto"/>
        <w:ind w:firstLine="709"/>
        <w:jc w:val="both"/>
      </w:pPr>
    </w:p>
    <w:sectPr w:rsidR="00081232" w:rsidSect="00E51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C7"/>
    <w:rsid w:val="00081232"/>
    <w:rsid w:val="00114E83"/>
    <w:rsid w:val="00223036"/>
    <w:rsid w:val="00284DC5"/>
    <w:rsid w:val="005177A3"/>
    <w:rsid w:val="006B391C"/>
    <w:rsid w:val="008028C7"/>
    <w:rsid w:val="00B30E58"/>
    <w:rsid w:val="00BE7E88"/>
    <w:rsid w:val="00C90F49"/>
    <w:rsid w:val="00CE67DA"/>
    <w:rsid w:val="00E516F9"/>
    <w:rsid w:val="00F65B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3D74A"/>
  <w15:docId w15:val="{2B986732-C73D-468D-90CD-EF84D7051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7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4D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4DC5"/>
    <w:rPr>
      <w:rFonts w:ascii="Tahoma" w:eastAsia="Calibri" w:hAnsi="Tahoma" w:cs="Tahoma"/>
      <w:sz w:val="16"/>
      <w:szCs w:val="16"/>
    </w:rPr>
  </w:style>
  <w:style w:type="paragraph" w:styleId="a5">
    <w:name w:val="No Spacing"/>
    <w:link w:val="a6"/>
    <w:qFormat/>
    <w:rsid w:val="00081232"/>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rsid w:val="00081232"/>
    <w:rPr>
      <w:rFonts w:ascii="Times New Roman" w:eastAsia="Times New Roman" w:hAnsi="Times New Roman" w:cs="Times New Roman"/>
      <w:sz w:val="24"/>
      <w:szCs w:val="24"/>
      <w:lang w:eastAsia="ru-RU"/>
    </w:rPr>
  </w:style>
  <w:style w:type="paragraph" w:styleId="a7">
    <w:name w:val="Body Text"/>
    <w:basedOn w:val="a"/>
    <w:link w:val="a8"/>
    <w:uiPriority w:val="99"/>
    <w:rsid w:val="00081232"/>
    <w:pPr>
      <w:spacing w:after="0" w:line="240" w:lineRule="auto"/>
      <w:jc w:val="both"/>
    </w:pPr>
    <w:rPr>
      <w:rFonts w:ascii="Times New Roman" w:eastAsia="Times New Roman" w:hAnsi="Times New Roman"/>
      <w:sz w:val="24"/>
      <w:szCs w:val="24"/>
      <w:lang w:eastAsia="ru-RU"/>
    </w:rPr>
  </w:style>
  <w:style w:type="character" w:customStyle="1" w:styleId="a8">
    <w:name w:val="Основной текст Знак"/>
    <w:basedOn w:val="a0"/>
    <w:link w:val="a7"/>
    <w:uiPriority w:val="99"/>
    <w:rsid w:val="0008123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1864</Words>
  <Characters>10629</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2019-09-20T08:21:00Z</cp:lastPrinted>
  <dcterms:created xsi:type="dcterms:W3CDTF">2021-05-25T10:40:00Z</dcterms:created>
  <dcterms:modified xsi:type="dcterms:W3CDTF">2021-05-25T10:40:00Z</dcterms:modified>
</cp:coreProperties>
</file>