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937" w:rsidRDefault="00174D28">
      <w:r w:rsidRPr="00174D28">
        <w:rPr>
          <w:noProof/>
          <w:lang w:eastAsia="ru-RU"/>
        </w:rPr>
        <w:drawing>
          <wp:inline distT="0" distB="0" distL="0" distR="0">
            <wp:extent cx="6647815" cy="9249134"/>
            <wp:effectExtent l="0" t="0" r="635" b="9525"/>
            <wp:docPr id="2" name="Рисунок 2" descr="C:\Users\admin\Desktop\сканирование\2022-03 (мар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ирование\2022-03 (мар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2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708" w:rsidRDefault="00A84708"/>
    <w:p w:rsidR="00A84708" w:rsidRPr="00DD2F8A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</w:pPr>
      <w:r>
        <w:lastRenderedPageBreak/>
        <w:t xml:space="preserve">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FB1609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. Общие пол</w:t>
      </w:r>
      <w:r w:rsidRPr="00FB1609">
        <w:rPr>
          <w:sz w:val="24"/>
          <w:szCs w:val="24"/>
        </w:rPr>
        <w:t>ожения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92"/>
        </w:tabs>
        <w:spacing w:after="0"/>
        <w:ind w:right="6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1.1Настоящие Правила внутреннего трудового распорядка муниципального дошкольного образовательного учреждения детский сад комбинированного вида №3 г. Сердобска раз</w:t>
      </w:r>
      <w:r w:rsidRPr="00FB1609">
        <w:rPr>
          <w:sz w:val="24"/>
          <w:szCs w:val="24"/>
        </w:rPr>
        <w:softHyphen/>
        <w:t>работаны в соответствии с Конституцией Российской Федерации, Трудовым кодексом Российской Федерации (далее — ТК РФ), За</w:t>
      </w:r>
      <w:r w:rsidRPr="00FB1609">
        <w:rPr>
          <w:sz w:val="24"/>
          <w:szCs w:val="24"/>
        </w:rPr>
        <w:softHyphen/>
        <w:t>коном Российской Федерации «Об образовании», другими феде</w:t>
      </w:r>
      <w:r w:rsidRPr="00FB1609">
        <w:rPr>
          <w:sz w:val="24"/>
          <w:szCs w:val="24"/>
        </w:rPr>
        <w:softHyphen/>
        <w:t>ральными законами и иными нормативными правовыми актами, содержащими нормы трудового права.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92"/>
        </w:tabs>
        <w:spacing w:after="0"/>
        <w:ind w:right="6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1.2.Правила внутреннего трудового распорядка (далее — Прави</w:t>
      </w:r>
      <w:r w:rsidRPr="00FB1609">
        <w:rPr>
          <w:sz w:val="24"/>
          <w:szCs w:val="24"/>
        </w:rPr>
        <w:softHyphen/>
        <w:t>ла) — локальный нормативный акт, регламентирующий в соответ</w:t>
      </w:r>
      <w:r w:rsidRPr="00FB1609">
        <w:rPr>
          <w:sz w:val="24"/>
          <w:szCs w:val="24"/>
        </w:rPr>
        <w:softHyphen/>
        <w:t>ствии с ТК РФ и иными федеральными законами порядок приема и увольнения работников, основные права, обязанности и ответ</w:t>
      </w:r>
      <w:r w:rsidRPr="00FB1609">
        <w:rPr>
          <w:sz w:val="24"/>
          <w:szCs w:val="24"/>
        </w:rPr>
        <w:softHyphen/>
        <w:t>ственность сторон трудового договора, режим работы, время отды</w:t>
      </w:r>
      <w:r w:rsidRPr="00FB1609">
        <w:rPr>
          <w:sz w:val="24"/>
          <w:szCs w:val="24"/>
        </w:rPr>
        <w:softHyphen/>
        <w:t>ха, применяемые к работникам меры поощрения и взыскания, а также иные вопросы регулирования трудовых отношений  в  данном учреждении.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Правилах используются следующие основные по</w:t>
      </w:r>
      <w:r w:rsidRPr="00FB1609">
        <w:rPr>
          <w:sz w:val="24"/>
          <w:szCs w:val="24"/>
        </w:rPr>
        <w:softHyphen/>
        <w:t>нятия: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дисциплина труда —</w:t>
      </w:r>
      <w:r w:rsidRPr="00FB1609">
        <w:rPr>
          <w:sz w:val="24"/>
          <w:szCs w:val="24"/>
        </w:rPr>
        <w:t xml:space="preserve"> обязательное для всех работников подчи</w:t>
      </w:r>
      <w:r w:rsidRPr="00FB1609">
        <w:rPr>
          <w:sz w:val="24"/>
          <w:szCs w:val="24"/>
        </w:rPr>
        <w:softHyphen/>
        <w:t>нение правилам поведения, определенным в соответствии с ТК РФ, иными федеральными законами, коллективным договором, соглашениями, локальными нормативными актами, трудовым до</w:t>
      </w:r>
      <w:r w:rsidRPr="00FB1609">
        <w:rPr>
          <w:sz w:val="24"/>
          <w:szCs w:val="24"/>
        </w:rPr>
        <w:softHyphen/>
        <w:t>говором;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дошкольное образовательное учреждение</w:t>
      </w:r>
      <w:r w:rsidRPr="00FB1609">
        <w:rPr>
          <w:sz w:val="24"/>
          <w:szCs w:val="24"/>
        </w:rPr>
        <w:t xml:space="preserve"> — образовательное уч</w:t>
      </w:r>
      <w:r w:rsidRPr="00FB1609">
        <w:rPr>
          <w:sz w:val="24"/>
          <w:szCs w:val="24"/>
        </w:rPr>
        <w:softHyphen/>
        <w:t>реждение, действующее на основании Типового положения о дош</w:t>
      </w:r>
      <w:r w:rsidRPr="00FB1609">
        <w:rPr>
          <w:sz w:val="24"/>
          <w:szCs w:val="24"/>
        </w:rPr>
        <w:softHyphen/>
        <w:t>кольном образовательном учреждении (далее — ДОУ);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педагогический работник —</w:t>
      </w:r>
      <w:r w:rsidRPr="00FB1609">
        <w:rPr>
          <w:sz w:val="24"/>
          <w:szCs w:val="24"/>
        </w:rPr>
        <w:t xml:space="preserve"> работник, занимающий должность, предусмотренную разделом «Должности педагогических работни</w:t>
      </w:r>
      <w:r w:rsidRPr="00FB1609">
        <w:rPr>
          <w:sz w:val="24"/>
          <w:szCs w:val="24"/>
        </w:rPr>
        <w:softHyphen/>
        <w:t>ков» квалификационных характеристик должностей работников об</w:t>
      </w:r>
      <w:r w:rsidRPr="00FB1609">
        <w:rPr>
          <w:sz w:val="24"/>
          <w:szCs w:val="24"/>
        </w:rPr>
        <w:softHyphen/>
        <w:t>разования;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представитель работодателя</w:t>
      </w:r>
      <w:r w:rsidRPr="00FB1609">
        <w:rPr>
          <w:sz w:val="24"/>
          <w:szCs w:val="24"/>
        </w:rPr>
        <w:t xml:space="preserve"> — руководитель организации или уполномоченные им лица в соответствии с ТК РФ, другими фе</w:t>
      </w:r>
      <w:r w:rsidRPr="00FB1609">
        <w:rPr>
          <w:sz w:val="24"/>
          <w:szCs w:val="24"/>
        </w:rPr>
        <w:softHyphen/>
        <w:t>деральными законами и иными нормативными правовыми акта</w:t>
      </w:r>
      <w:r w:rsidRPr="00FB1609">
        <w:rPr>
          <w:sz w:val="24"/>
          <w:szCs w:val="24"/>
        </w:rPr>
        <w:softHyphen/>
        <w:t>ми Российской Федерации, законами и иными нормативными правовыми актами субъектов Российской Федерации, норматив</w:t>
      </w:r>
      <w:r w:rsidRPr="00FB1609">
        <w:rPr>
          <w:sz w:val="24"/>
          <w:szCs w:val="24"/>
        </w:rPr>
        <w:softHyphen/>
        <w:t>ными правовыми актами органов местного самоуправления, ус</w:t>
      </w:r>
      <w:r w:rsidRPr="00FB1609">
        <w:rPr>
          <w:sz w:val="24"/>
          <w:szCs w:val="24"/>
        </w:rPr>
        <w:softHyphen/>
        <w:t>тавом и локальными нормативными актами общеобразовательно</w:t>
      </w:r>
      <w:r w:rsidRPr="00FB1609">
        <w:rPr>
          <w:sz w:val="24"/>
          <w:szCs w:val="24"/>
        </w:rPr>
        <w:softHyphen/>
        <w:t>го учреждения;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выборный орган первичной профсоюзной организации —</w:t>
      </w:r>
      <w:r w:rsidRPr="00FB1609">
        <w:rPr>
          <w:sz w:val="24"/>
          <w:szCs w:val="24"/>
        </w:rPr>
        <w:t xml:space="preserve"> предста</w:t>
      </w:r>
      <w:r w:rsidRPr="00FB1609">
        <w:rPr>
          <w:sz w:val="24"/>
          <w:szCs w:val="24"/>
        </w:rPr>
        <w:softHyphen/>
        <w:t>витель работников дошкольного образовательного учреждения, на</w:t>
      </w:r>
      <w:r w:rsidRPr="00FB1609">
        <w:rPr>
          <w:sz w:val="24"/>
          <w:szCs w:val="24"/>
        </w:rPr>
        <w:softHyphen/>
        <w:t>деленный в установленном трудовым законодательством порядке полномочиями представлять интересы работников учреждения в со</w:t>
      </w:r>
      <w:r w:rsidRPr="00FB1609">
        <w:rPr>
          <w:sz w:val="24"/>
          <w:szCs w:val="24"/>
        </w:rPr>
        <w:softHyphen/>
        <w:t>циальном партнерстве;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работник</w:t>
      </w:r>
      <w:r w:rsidRPr="00FB1609">
        <w:rPr>
          <w:sz w:val="24"/>
          <w:szCs w:val="24"/>
        </w:rPr>
        <w:t xml:space="preserve"> — физическое лицо, вступившее в трудовые отноше</w:t>
      </w:r>
      <w:r w:rsidRPr="00FB1609">
        <w:rPr>
          <w:sz w:val="24"/>
          <w:szCs w:val="24"/>
        </w:rPr>
        <w:softHyphen/>
        <w:t>ния с дошкольным образовательным учреждением;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rStyle w:val="a4"/>
          <w:sz w:val="24"/>
          <w:szCs w:val="24"/>
        </w:rPr>
        <w:t>работодатель</w:t>
      </w:r>
      <w:r w:rsidRPr="00FB1609">
        <w:rPr>
          <w:sz w:val="24"/>
          <w:szCs w:val="24"/>
        </w:rPr>
        <w:t xml:space="preserve"> — юридическое лицо (дошкольное образовательное учреждение), вступившее в трудовые отношения с работником.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8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1.3.Цель разработки Правил — способствовать укреплению тру</w:t>
      </w:r>
      <w:r w:rsidRPr="00FB1609">
        <w:rPr>
          <w:sz w:val="24"/>
          <w:szCs w:val="24"/>
        </w:rPr>
        <w:softHyphen/>
        <w:t>довой дисциплины, эффективной организации труда, рациональ</w:t>
      </w:r>
      <w:r w:rsidRPr="00FB1609">
        <w:rPr>
          <w:sz w:val="24"/>
          <w:szCs w:val="24"/>
        </w:rPr>
        <w:softHyphen/>
        <w:t>ному использованию рабочего времени, созданию условий для дос</w:t>
      </w:r>
      <w:r w:rsidRPr="00FB1609">
        <w:rPr>
          <w:sz w:val="24"/>
          <w:szCs w:val="24"/>
        </w:rPr>
        <w:softHyphen/>
        <w:t>тижения высокого качества труда, обеспечению безопасных усло</w:t>
      </w:r>
      <w:r w:rsidRPr="00FB1609">
        <w:rPr>
          <w:sz w:val="24"/>
          <w:szCs w:val="24"/>
        </w:rPr>
        <w:softHyphen/>
        <w:t>вий и охраны труда.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426"/>
          <w:tab w:val="left" w:pos="68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1.4.Правила утверждаются работодателем с учетом мнения выборного органа первичной профсоюзной организации </w:t>
      </w:r>
      <w:r w:rsidRPr="00FB1609">
        <w:rPr>
          <w:rStyle w:val="95pt"/>
          <w:rFonts w:eastAsia="Courier New"/>
          <w:sz w:val="24"/>
          <w:szCs w:val="24"/>
        </w:rPr>
        <w:t>в порядке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426"/>
        </w:tabs>
        <w:spacing w:after="0"/>
        <w:ind w:left="20"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установленном ст. 372 ТК РФ для принятия локальных норматив</w:t>
      </w:r>
      <w:r w:rsidRPr="00FB1609">
        <w:rPr>
          <w:sz w:val="24"/>
          <w:szCs w:val="24"/>
        </w:rPr>
        <w:softHyphen/>
        <w:t>ных актов.</w:t>
      </w:r>
    </w:p>
    <w:p w:rsidR="00A84708" w:rsidRPr="00FB1609" w:rsidRDefault="00A84708" w:rsidP="00A84708">
      <w:pPr>
        <w:tabs>
          <w:tab w:val="left" w:pos="426"/>
        </w:tabs>
        <w:rPr>
          <w:rFonts w:ascii="Times New Roman" w:hAnsi="Times New Roman" w:cs="Times New Roman"/>
        </w:rPr>
      </w:pPr>
      <w:r w:rsidRPr="00FB1609">
        <w:rPr>
          <w:rFonts w:ascii="Times New Roman" w:hAnsi="Times New Roman" w:cs="Times New Roman"/>
        </w:rPr>
        <w:t>Правила внутреннего трудового распорядка, как правило, явля</w:t>
      </w:r>
      <w:r w:rsidRPr="00FB1609">
        <w:rPr>
          <w:rFonts w:ascii="Times New Roman" w:hAnsi="Times New Roman" w:cs="Times New Roman"/>
        </w:rPr>
        <w:softHyphen/>
        <w:t>ются приложением к коллективному договору (ст. 190 ТК РФ).</w:t>
      </w:r>
    </w:p>
    <w:p w:rsidR="00A84708" w:rsidRPr="00FB1609" w:rsidRDefault="00A84708" w:rsidP="00A84708">
      <w:pPr>
        <w:pStyle w:val="aa"/>
        <w:jc w:val="center"/>
        <w:rPr>
          <w:rFonts w:ascii="Times New Roman" w:hAnsi="Times New Roman" w:cs="Times New Roman"/>
          <w:b/>
        </w:rPr>
      </w:pPr>
      <w:r w:rsidRPr="00FB1609">
        <w:rPr>
          <w:rFonts w:ascii="Times New Roman" w:hAnsi="Times New Roman" w:cs="Times New Roman"/>
          <w:b/>
          <w:lang w:val="en-US"/>
        </w:rPr>
        <w:t>II</w:t>
      </w:r>
      <w:r w:rsidRPr="00FB1609">
        <w:rPr>
          <w:rFonts w:ascii="Times New Roman" w:hAnsi="Times New Roman" w:cs="Times New Roman"/>
          <w:b/>
        </w:rPr>
        <w:t>.Порядок приема, перевода и увольнения работников.</w:t>
      </w:r>
    </w:p>
    <w:p w:rsidR="00A84708" w:rsidRPr="00FB1609" w:rsidRDefault="00A84708" w:rsidP="00A84708">
      <w:pPr>
        <w:rPr>
          <w:rFonts w:ascii="Times New Roman" w:hAnsi="Times New Roman" w:cs="Times New Roman"/>
          <w:b/>
        </w:rPr>
      </w:pP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3"/>
        </w:tabs>
        <w:spacing w:before="0" w:after="0" w:line="24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 2.1.Порядок приема на работу: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3"/>
        </w:tabs>
        <w:spacing w:before="0" w:after="0" w:line="240" w:lineRule="exact"/>
        <w:ind w:firstLine="0"/>
        <w:jc w:val="both"/>
        <w:rPr>
          <w:sz w:val="24"/>
          <w:szCs w:val="24"/>
        </w:rPr>
      </w:pP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2.1.1.Работники реализуют свое право на труд путем заключения трудового договора о работе в данном образовательном учреждении.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2.1.2.Трудовой договор заключается, как правило, на неопреде</w:t>
      </w:r>
      <w:r w:rsidRPr="00FB1609">
        <w:rPr>
          <w:sz w:val="24"/>
          <w:szCs w:val="24"/>
        </w:rPr>
        <w:softHyphen/>
        <w:t>ленный срок.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Заключение срочного трудового договора допускается, когда трудовые отношения не могут быть установлены на неопределен</w:t>
      </w:r>
      <w:r w:rsidRPr="00FB1609">
        <w:rPr>
          <w:sz w:val="24"/>
          <w:szCs w:val="24"/>
        </w:rPr>
        <w:softHyphen/>
        <w:t>ный срок с учетом характера предстоящей работы или условий ее выполнения по основаниям, предусмотренным ч. 1 ст. 59 ТК РФ. В случаях, предусмотренных ч. 2 ст. 59 ТК РФ, срочный трудовой договор может заключаться по соглашению сторон трудового до</w:t>
      </w:r>
      <w:r w:rsidRPr="00FB1609">
        <w:rPr>
          <w:sz w:val="24"/>
          <w:szCs w:val="24"/>
        </w:rPr>
        <w:softHyphen/>
        <w:t>говора без учета характера предстоящей работы и условий ее вы</w:t>
      </w:r>
      <w:r w:rsidRPr="00FB1609">
        <w:rPr>
          <w:sz w:val="24"/>
          <w:szCs w:val="24"/>
        </w:rPr>
        <w:softHyphen/>
        <w:t>полнения.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9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2.1.3.При заключении трудового договора в нем по соглаше</w:t>
      </w:r>
      <w:r w:rsidRPr="00FB1609">
        <w:rPr>
          <w:sz w:val="24"/>
          <w:szCs w:val="24"/>
        </w:rPr>
        <w:softHyphen/>
        <w:t>нию сторон может быть предусмотрено условие об испытании ра</w:t>
      </w:r>
      <w:r w:rsidRPr="00FB1609">
        <w:rPr>
          <w:sz w:val="24"/>
          <w:szCs w:val="24"/>
        </w:rPr>
        <w:softHyphen/>
        <w:t>ботника в целях проверки его соответствия поручаемой работе (ст. 70 ТК РФ).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5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Испытание при приеме на работу не устанавливается для: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беременных женщин и женщин, имеющих детей в возрасте до полутора лет;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лиц, не достигших восемнадцати лет;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лиц, имеющих государственную аккредитацию, окончивших образовательные учреждения начального,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лиц, избранных на выборную должность на оплачиваемую работу;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4"/>
        </w:tabs>
        <w:spacing w:after="0"/>
        <w:ind w:lef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лиц, заключающих трудовой договор на срок до двух месяцев;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иных лиц в случаях, предусмотренных ТК РФ, иными феде</w:t>
      </w:r>
      <w:r w:rsidRPr="00FB1609">
        <w:rPr>
          <w:sz w:val="24"/>
          <w:szCs w:val="24"/>
        </w:rPr>
        <w:softHyphen/>
        <w:t>ральными законами, коллективным договором.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2.1.4.Срок испытания не может превышать трех месяцев, а для руководителя учреждения, его заместителей - не более шести месяцев.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2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2.1.5.Трудовой договор составляется в письменной форме и под</w:t>
      </w:r>
      <w:r w:rsidRPr="00FB1609">
        <w:rPr>
          <w:sz w:val="24"/>
          <w:szCs w:val="24"/>
        </w:rPr>
        <w:softHyphen/>
        <w:t>писывается сторонами в двух экземплярах, один из которых хра</w:t>
      </w:r>
      <w:r w:rsidRPr="00FB1609">
        <w:rPr>
          <w:sz w:val="24"/>
          <w:szCs w:val="24"/>
        </w:rPr>
        <w:softHyphen/>
        <w:t>нится в образовательном учреждении, другой — у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1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2.1.6.Прием педагогических работников на работу производится с учетом требований, предусмотренных ст. 331 ТК РФ и ст. 53 Зако</w:t>
      </w:r>
      <w:r w:rsidRPr="00FB1609">
        <w:rPr>
          <w:sz w:val="24"/>
          <w:szCs w:val="24"/>
        </w:rPr>
        <w:softHyphen/>
        <w:t>на РФ «Об образовании».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2.1.7.При заключении трудового договора лицо, поступающее на работу, предъявляет работодателю в соответствии со ст. 65 ТК РФ: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/>
        <w:ind w:lef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паспорт или иной документ, удостоверяющий личность;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трудовую книжку</w:t>
      </w:r>
      <w:r>
        <w:rPr>
          <w:sz w:val="24"/>
          <w:szCs w:val="24"/>
        </w:rPr>
        <w:t xml:space="preserve"> и (или) сведения о трудовой деятельности  (статья 66.1 ТК РФ)</w:t>
      </w:r>
      <w:r w:rsidRPr="00FB1609">
        <w:rPr>
          <w:sz w:val="24"/>
          <w:szCs w:val="24"/>
        </w:rPr>
        <w:t>, за исключением случаев, когда трудо</w:t>
      </w:r>
      <w:r>
        <w:rPr>
          <w:sz w:val="24"/>
          <w:szCs w:val="24"/>
        </w:rPr>
        <w:t>вой договор заключается впервые;</w:t>
      </w:r>
    </w:p>
    <w:p w:rsidR="00A84708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20" w:hanging="280"/>
        <w:jc w:val="left"/>
        <w:rPr>
          <w:sz w:val="24"/>
          <w:szCs w:val="24"/>
        </w:rPr>
      </w:pPr>
      <w:r w:rsidRPr="00CD2A8D">
        <w:rPr>
          <w:sz w:val="24"/>
          <w:szCs w:val="24"/>
        </w:rPr>
        <w:t xml:space="preserve">документ, подтверждающий регистрацию в системе индивидуального (персонифицированного) учета, в том числе в форме электронного документа; 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4"/>
        </w:tabs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документы воинского учета — для военнообязанных и лиц, подлежащих призыву на военную службу;</w:t>
      </w:r>
    </w:p>
    <w:p w:rsidR="00A84708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/>
        <w:ind w:left="580" w:right="20" w:hanging="280"/>
        <w:jc w:val="both"/>
        <w:rPr>
          <w:sz w:val="24"/>
          <w:szCs w:val="24"/>
        </w:rPr>
      </w:pPr>
      <w:r>
        <w:rPr>
          <w:sz w:val="24"/>
          <w:szCs w:val="24"/>
        </w:rPr>
        <w:t>документ об образовании и (или) о</w:t>
      </w:r>
      <w:r w:rsidRPr="00FB1609">
        <w:rPr>
          <w:sz w:val="24"/>
          <w:szCs w:val="24"/>
        </w:rPr>
        <w:t>квалификации или наличии спе</w:t>
      </w:r>
      <w:r w:rsidRPr="00FB1609">
        <w:rPr>
          <w:sz w:val="24"/>
          <w:szCs w:val="24"/>
        </w:rPr>
        <w:softHyphen/>
        <w:t>циальных знаний — при поступлении на работу, требующую специальных зн</w:t>
      </w:r>
      <w:r>
        <w:rPr>
          <w:sz w:val="24"/>
          <w:szCs w:val="24"/>
        </w:rPr>
        <w:t>аний или специальной подготовки;</w:t>
      </w:r>
    </w:p>
    <w:p w:rsidR="00A84708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/>
        <w:ind w:left="580" w:right="20" w:hanging="280"/>
        <w:jc w:val="both"/>
        <w:rPr>
          <w:sz w:val="24"/>
          <w:szCs w:val="24"/>
        </w:rPr>
      </w:pPr>
      <w:r>
        <w:rPr>
          <w:sz w:val="24"/>
          <w:szCs w:val="24"/>
        </w:rPr>
        <w:t>справку о наличии (отсутствии 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-при поступлении на работу, связанную с деятельностью, к осуществлению которой  в соответствии с ТК РФ , иным федеральным законом не допускаются лица, имеющие или имевшие судимость, подвергающиеся или подвергавшиеся уголовному преследованию;</w:t>
      </w:r>
    </w:p>
    <w:p w:rsidR="00A84708" w:rsidRPr="008C7ED7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/>
        <w:ind w:left="580" w:right="20" w:hanging="280"/>
        <w:jc w:val="both"/>
        <w:rPr>
          <w:sz w:val="24"/>
          <w:szCs w:val="24"/>
        </w:rPr>
      </w:pPr>
      <w:r w:rsidRPr="008C7ED7">
        <w:rPr>
          <w:sz w:val="24"/>
          <w:szCs w:val="24"/>
        </w:rPr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которая выдана в </w:t>
      </w:r>
      <w:hyperlink r:id="rId6" w:anchor="dst100021" w:history="1">
        <w:r w:rsidRPr="008C7ED7">
          <w:rPr>
            <w:rStyle w:val="ab"/>
            <w:sz w:val="24"/>
            <w:szCs w:val="24"/>
          </w:rPr>
          <w:t>порядке</w:t>
        </w:r>
      </w:hyperlink>
      <w:r w:rsidRPr="008C7ED7">
        <w:rPr>
          <w:sz w:val="24"/>
          <w:szCs w:val="24"/>
        </w:rPr>
        <w:t xml:space="preserve"> и по </w:t>
      </w:r>
      <w:hyperlink r:id="rId7" w:anchor="dst100418" w:history="1">
        <w:r w:rsidRPr="008C7ED7">
          <w:rPr>
            <w:rStyle w:val="ab"/>
            <w:sz w:val="24"/>
            <w:szCs w:val="24"/>
          </w:rPr>
          <w:t>форме</w:t>
        </w:r>
      </w:hyperlink>
      <w:r w:rsidRPr="008C7ED7">
        <w:rPr>
          <w:sz w:val="24"/>
          <w:szCs w:val="24"/>
        </w:rPr>
        <w:t xml:space="preserve">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федеральными </w:t>
      </w:r>
      <w:hyperlink r:id="rId8" w:history="1">
        <w:r w:rsidRPr="008C7ED7">
          <w:rPr>
            <w:rStyle w:val="ab"/>
            <w:sz w:val="24"/>
            <w:szCs w:val="24"/>
          </w:rPr>
          <w:t>законами</w:t>
        </w:r>
      </w:hyperlink>
      <w:r w:rsidRPr="008C7ED7">
        <w:rPr>
          <w:sz w:val="24"/>
          <w:szCs w:val="24"/>
        </w:rPr>
        <w:t xml:space="preserve"> 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Лица, поступающие на работу в образовательное учреждение, обязаны также предоставить личную медицинскую книжку, со</w:t>
      </w:r>
      <w:r w:rsidRPr="00FB1609">
        <w:rPr>
          <w:sz w:val="24"/>
          <w:szCs w:val="24"/>
        </w:rPr>
        <w:softHyphen/>
        <w:t>держащую сведения об отсутствии противопоказаний по состоя</w:t>
      </w:r>
      <w:r w:rsidRPr="00FB1609">
        <w:rPr>
          <w:sz w:val="24"/>
          <w:szCs w:val="24"/>
        </w:rPr>
        <w:softHyphen/>
        <w:t>нию здоровья для работы в образовательном учреждении (ч. 1 ст. 213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85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2.1.8.Запрещается требовать от лица, поступающего на работу, документы помимо предусмотренных ТК РФ, иными федераль</w:t>
      </w:r>
      <w:r w:rsidRPr="00FB1609">
        <w:rPr>
          <w:sz w:val="24"/>
          <w:szCs w:val="24"/>
        </w:rPr>
        <w:softHyphen/>
        <w:t>ными законами, указами Президента Российской Федерации и постановлениями Правительства Российской Федерации (ч. 3 ст. 65 ТК РФ).</w:t>
      </w:r>
    </w:p>
    <w:p w:rsidR="00A84708" w:rsidRDefault="00A84708" w:rsidP="00A84708">
      <w:pPr>
        <w:pStyle w:val="2"/>
        <w:shd w:val="clear" w:color="auto" w:fill="auto"/>
        <w:tabs>
          <w:tab w:val="left" w:pos="822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2.1.9.При заключении </w:t>
      </w:r>
      <w:r w:rsidRPr="008C7ED7">
        <w:rPr>
          <w:sz w:val="24"/>
          <w:szCs w:val="24"/>
        </w:rPr>
        <w:t>трудового договора впервые работодателем оформляется трудовая книж</w:t>
      </w:r>
      <w:r w:rsidRPr="008C7ED7">
        <w:rPr>
          <w:sz w:val="24"/>
          <w:szCs w:val="24"/>
        </w:rPr>
        <w:softHyphen/>
        <w:t xml:space="preserve">ка  ( за исключением случаев, если в соответствии с настоящим </w:t>
      </w:r>
      <w:hyperlink r:id="rId9" w:anchor="dst1135" w:history="1">
        <w:r w:rsidRPr="008C7ED7">
          <w:rPr>
            <w:rStyle w:val="ab"/>
            <w:sz w:val="24"/>
            <w:szCs w:val="24"/>
          </w:rPr>
          <w:t>Кодексом</w:t>
        </w:r>
      </w:hyperlink>
      <w:r w:rsidRPr="008C7ED7">
        <w:rPr>
          <w:sz w:val="24"/>
          <w:szCs w:val="24"/>
        </w:rPr>
        <w:t xml:space="preserve">, иным федеральным </w:t>
      </w:r>
      <w:hyperlink r:id="rId10" w:history="1">
        <w:r w:rsidRPr="008C7ED7">
          <w:rPr>
            <w:rStyle w:val="ab"/>
            <w:sz w:val="24"/>
            <w:szCs w:val="24"/>
          </w:rPr>
          <w:t>законом</w:t>
        </w:r>
      </w:hyperlink>
      <w:r w:rsidRPr="008C7ED7">
        <w:rPr>
          <w:sz w:val="24"/>
          <w:szCs w:val="24"/>
        </w:rPr>
        <w:t xml:space="preserve"> трудовая книжка на работника не оформляется). В случае,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:rsidR="00A84708" w:rsidRPr="008C7ED7" w:rsidRDefault="00A84708" w:rsidP="00A84708">
      <w:pPr>
        <w:pStyle w:val="2"/>
        <w:shd w:val="clear" w:color="auto" w:fill="auto"/>
        <w:tabs>
          <w:tab w:val="left" w:pos="822"/>
        </w:tabs>
        <w:spacing w:after="0"/>
        <w:ind w:right="20" w:firstLine="0"/>
        <w:jc w:val="both"/>
        <w:rPr>
          <w:sz w:val="24"/>
          <w:szCs w:val="24"/>
        </w:rPr>
      </w:pPr>
      <w:r w:rsidRPr="008C7ED7">
        <w:rPr>
          <w:sz w:val="24"/>
          <w:szCs w:val="24"/>
        </w:rPr>
        <w:t xml:space="preserve"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 (за исключением случаев, если в соответствии с настоящим Кодексом, иным </w:t>
      </w:r>
      <w:hyperlink r:id="rId11" w:anchor="block_28" w:history="1">
        <w:r w:rsidRPr="008C7ED7">
          <w:rPr>
            <w:rStyle w:val="ab"/>
            <w:sz w:val="24"/>
            <w:szCs w:val="24"/>
          </w:rPr>
          <w:t>федеральным законом</w:t>
        </w:r>
      </w:hyperlink>
      <w:r w:rsidRPr="008C7ED7">
        <w:rPr>
          <w:sz w:val="24"/>
          <w:szCs w:val="24"/>
        </w:rPr>
        <w:t xml:space="preserve"> трудовая </w:t>
      </w:r>
      <w:r>
        <w:rPr>
          <w:sz w:val="24"/>
          <w:szCs w:val="24"/>
        </w:rPr>
        <w:t>книжка на работника не ведется), (ч.5 ст. 65 ТК РФ)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47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2.1.10..Работники имеют право работать на условиях внутреннего и внешнего совместительства в порядке, предусмотренном ТК РФ.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Совмещение должности руководителя учреждения с другими ру</w:t>
      </w:r>
      <w:r w:rsidRPr="00FB1609">
        <w:rPr>
          <w:sz w:val="24"/>
          <w:szCs w:val="24"/>
        </w:rPr>
        <w:softHyphen/>
        <w:t>ководящими должностями внутри или вне учреждения не разреша</w:t>
      </w:r>
      <w:r w:rsidRPr="00FB1609">
        <w:rPr>
          <w:sz w:val="24"/>
          <w:szCs w:val="24"/>
        </w:rPr>
        <w:softHyphen/>
        <w:t>ется (п. 6 ст. 35 Закона РФ «Об образовании»).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Должностные обязанности руководителя учреждения, его фили</w:t>
      </w:r>
      <w:r w:rsidRPr="00FB1609">
        <w:rPr>
          <w:sz w:val="24"/>
          <w:szCs w:val="24"/>
        </w:rPr>
        <w:softHyphen/>
        <w:t>алов (отделений) не могут исполняться по совместительству (п. 7 ст.</w:t>
      </w:r>
    </w:p>
    <w:p w:rsidR="00A84708" w:rsidRPr="00FB1609" w:rsidRDefault="00A84708" w:rsidP="00A84708">
      <w:pPr>
        <w:pStyle w:val="2"/>
        <w:numPr>
          <w:ilvl w:val="0"/>
          <w:numId w:val="2"/>
        </w:numPr>
        <w:shd w:val="clear" w:color="auto" w:fill="auto"/>
        <w:tabs>
          <w:tab w:val="left" w:pos="279"/>
        </w:tabs>
        <w:spacing w:after="0" w:line="235" w:lineRule="exact"/>
        <w:ind w:left="20" w:firstLine="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Закона РФ «Об образовании»),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94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2.1.11.Прием на работу оформляется приказом работодателя, изданным на основании заключенного трудового договора. Содер</w:t>
      </w:r>
      <w:r w:rsidRPr="00FB1609">
        <w:rPr>
          <w:sz w:val="24"/>
          <w:szCs w:val="24"/>
        </w:rPr>
        <w:softHyphen/>
        <w:t>жание приказа работодателя должно соответствовать условиям зак</w:t>
      </w:r>
      <w:r w:rsidRPr="00FB1609">
        <w:rPr>
          <w:sz w:val="24"/>
          <w:szCs w:val="24"/>
        </w:rPr>
        <w:softHyphen/>
        <w:t>люченного трудового договора.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Приказ работодателя о приеме на работу объявляется работнику под роспись в трехдневный срок со дня фактического начала рабо</w:t>
      </w:r>
      <w:r w:rsidRPr="00FB1609">
        <w:rPr>
          <w:sz w:val="24"/>
          <w:szCs w:val="24"/>
        </w:rPr>
        <w:softHyphen/>
        <w:t>ты. По требованию работника работодатель обязан выдать ему над</w:t>
      </w:r>
      <w:r w:rsidRPr="00FB1609">
        <w:rPr>
          <w:sz w:val="24"/>
          <w:szCs w:val="24"/>
        </w:rPr>
        <w:softHyphen/>
        <w:t>лежаще заверенную копию указанного приказа.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2.1.12.Трудовой договор, не оформленный в письменной фор</w:t>
      </w:r>
      <w:r w:rsidRPr="00FB1609">
        <w:rPr>
          <w:sz w:val="24"/>
          <w:szCs w:val="24"/>
        </w:rPr>
        <w:softHyphen/>
        <w:t>ме, считается заключенным, если работник приступил к работе с ведома или по поручению работодателя или его представителя.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(ст. 67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2.1.13.В соответствии со ст. 66 ТК РФ работодатель ведет трудо</w:t>
      </w:r>
      <w:r w:rsidRPr="00FB1609">
        <w:rPr>
          <w:sz w:val="24"/>
          <w:szCs w:val="24"/>
        </w:rPr>
        <w:softHyphen/>
        <w:t xml:space="preserve">вые книжки на каждого работника, проработавшего у него свыше пяти дней, в случае, когда работа у данного работодателя </w:t>
      </w:r>
      <w:r>
        <w:rPr>
          <w:sz w:val="24"/>
          <w:szCs w:val="24"/>
        </w:rPr>
        <w:t>является для работника основной ( за исключением случаев, если в соответствии с ТК РФ , иным федеральным законом трудовая книжка на работника не ведется).</w:t>
      </w:r>
    </w:p>
    <w:p w:rsidR="00A84708" w:rsidRDefault="00A84708" w:rsidP="00A84708">
      <w:pPr>
        <w:pStyle w:val="2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Форма, порядок ведения и хранения трудовых книжек, а также порядок изготовления бланков трудовых книжек и обеспечения ими работодателей устанавливаются</w:t>
      </w:r>
      <w:r>
        <w:rPr>
          <w:sz w:val="24"/>
          <w:szCs w:val="24"/>
        </w:rPr>
        <w:t xml:space="preserve"> уполномоченным Правительством Российской Федерации федеральным органом исполнительной власти.</w:t>
      </w:r>
    </w:p>
    <w:p w:rsidR="00A84708" w:rsidRDefault="00A84708" w:rsidP="00A84708">
      <w:pPr>
        <w:pStyle w:val="2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Трудовые книжки работников хранятся в учреждении. Бланки трудовых книжек и вкладыши к ним хранятся как документы стро</w:t>
      </w:r>
      <w:r w:rsidRPr="00FB1609">
        <w:rPr>
          <w:sz w:val="24"/>
          <w:szCs w:val="24"/>
        </w:rPr>
        <w:softHyphen/>
        <w:t>гой отчетности.</w:t>
      </w:r>
    </w:p>
    <w:p w:rsidR="00A84708" w:rsidRPr="000E147E" w:rsidRDefault="00A84708" w:rsidP="00A84708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В </w:t>
      </w:r>
      <w:r w:rsidRPr="000E147E">
        <w:rPr>
          <w:rFonts w:ascii="Times New Roman" w:eastAsia="Times New Roman" w:hAnsi="Times New Roman" w:cs="Times New Roman"/>
        </w:rPr>
        <w:t>трудовую книжку вносятся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A84708" w:rsidRPr="000E147E" w:rsidRDefault="00A84708" w:rsidP="00A84708">
      <w:pPr>
        <w:jc w:val="both"/>
        <w:rPr>
          <w:rFonts w:ascii="Times New Roman" w:eastAsia="Times New Roman" w:hAnsi="Times New Roman" w:cs="Times New Roman"/>
        </w:rPr>
      </w:pPr>
      <w:r w:rsidRPr="000E147E">
        <w:rPr>
          <w:rFonts w:ascii="Times New Roman" w:eastAsia="Times New Roman" w:hAnsi="Times New Roman" w:cs="Times New Roman"/>
        </w:rPr>
        <w:t>По желанию работника сведения о работе по совместительству вносятся в трудовую книжку по месту основной работы на основании документа, подтверждающего работу по совместительству.</w:t>
      </w:r>
    </w:p>
    <w:p w:rsidR="00A84708" w:rsidRPr="00FB1609" w:rsidRDefault="00A84708" w:rsidP="00A84708">
      <w:pPr>
        <w:pStyle w:val="2"/>
        <w:shd w:val="clear" w:color="auto" w:fill="auto"/>
        <w:spacing w:after="0" w:line="240" w:lineRule="auto"/>
        <w:ind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 каждой записью, вносимой на основании приказа в трудовую книжку о выполняемой работе, переводе на другую постоянную работу и увольнении, работодатель обязан ознакомить ее владельца под роспись в личной карточке, в которой повторяется запись, внесенная в трудовую книжку.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Наименование должностей, профессий или специальностей и ква</w:t>
      </w:r>
      <w:r w:rsidRPr="00FB1609">
        <w:rPr>
          <w:sz w:val="24"/>
          <w:szCs w:val="24"/>
        </w:rPr>
        <w:softHyphen/>
        <w:t>лификационные требования к ним должны соответствовать наиме</w:t>
      </w:r>
      <w:r w:rsidRPr="00FB1609">
        <w:rPr>
          <w:sz w:val="24"/>
          <w:szCs w:val="24"/>
        </w:rPr>
        <w:softHyphen/>
        <w:t>нованиям и требованиям, указанным в квалификационных спра</w:t>
      </w:r>
      <w:r w:rsidRPr="00FB1609">
        <w:rPr>
          <w:sz w:val="24"/>
          <w:szCs w:val="24"/>
        </w:rPr>
        <w:softHyphen/>
        <w:t>вочниках, утверждённых в установленном порядке, если в соответ</w:t>
      </w:r>
      <w:r w:rsidRPr="00FB1609">
        <w:rPr>
          <w:sz w:val="24"/>
          <w:szCs w:val="24"/>
        </w:rPr>
        <w:softHyphen/>
        <w:t>ствии с ТК РФ, иными федеральными законами выполнение работ по определенным должностям, профессиям, специальностям связа</w:t>
      </w:r>
      <w:r w:rsidRPr="00FB1609">
        <w:rPr>
          <w:sz w:val="24"/>
          <w:szCs w:val="24"/>
        </w:rPr>
        <w:softHyphen/>
        <w:t>но с предоставлением работнику компенсаций, льгот либо введе</w:t>
      </w:r>
      <w:r w:rsidRPr="00FB1609">
        <w:rPr>
          <w:sz w:val="24"/>
          <w:szCs w:val="24"/>
        </w:rPr>
        <w:softHyphen/>
        <w:t>ние каких-либо ограничений (ч. 2 ст. 57 ТК РФ).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Работодатель  формирует в электронном виде основную информацию о трудовой деятельности и трудовом стаже каждого работника (далее сведения  о трудовой деятельности) и представляет ее в порядке, установленном законодательством Российской Федерации об индивидуальном ( 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2.1.14 Работодатель обязан предоставить работнику (за исключением случаев, если в соответствии с Кодексом или иным федеральным законом на работника  ведется трудовая книжка) сведения о трудовой деятельности за период работы у данного работодателя способом, указанным в заявлении работника: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-на бумажном носителе, заверенные надлежащим способом;</w:t>
      </w:r>
    </w:p>
    <w:p w:rsidR="00A84708" w:rsidRPr="00396EBF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форме электронного документа, подписанного усиленной квалифицированной электронной подписью ( при ее наличии у работодателя), поданным в письменной форме или направленном в порядке установленном работодателем , по адресу электронной почты работодателя 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трудовой деятельности предоставляются: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-в период работы не позднее трех рабочих ней со дня подачи этого заявления;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>-при увольнении- в день прекращения трудового договора.</w:t>
      </w:r>
    </w:p>
    <w:p w:rsidR="00A84708" w:rsidRPr="00BB3DF4" w:rsidRDefault="00A84708" w:rsidP="00A84708">
      <w:p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2.1.15 </w:t>
      </w:r>
      <w:r w:rsidRPr="00BB3DF4">
        <w:rPr>
          <w:rFonts w:ascii="Times New Roman" w:hAnsi="Times New Roman"/>
        </w:rPr>
        <w:t xml:space="preserve">Заявление работника о выдаче сведений о трудовой деятельности у работодателя может быть подано в письменном виде или направлено на электронную почту работодателя </w:t>
      </w:r>
      <w:hyperlink r:id="rId12" w:history="1">
        <w:r w:rsidRPr="00D8388C">
          <w:rPr>
            <w:rStyle w:val="ab"/>
            <w:rFonts w:ascii="Times New Roman" w:hAnsi="Times New Roman" w:cs="Times New Roman"/>
            <w:lang w:val="en-US"/>
          </w:rPr>
          <w:t>dou</w:t>
        </w:r>
        <w:r w:rsidRPr="00D8388C">
          <w:rPr>
            <w:rStyle w:val="ab"/>
            <w:rFonts w:ascii="Times New Roman" w:hAnsi="Times New Roman" w:cs="Times New Roman"/>
          </w:rPr>
          <w:t>3</w:t>
        </w:r>
        <w:r w:rsidRPr="00D8388C">
          <w:rPr>
            <w:rStyle w:val="ab"/>
            <w:rFonts w:ascii="Times New Roman" w:hAnsi="Times New Roman" w:cs="Times New Roman"/>
            <w:lang w:val="en-US"/>
          </w:rPr>
          <w:t>sedobsk</w:t>
        </w:r>
        <w:r w:rsidRPr="00D8388C">
          <w:rPr>
            <w:rStyle w:val="ab"/>
            <w:rFonts w:ascii="Times New Roman" w:hAnsi="Times New Roman" w:cs="Times New Roman"/>
          </w:rPr>
          <w:t>2017@</w:t>
        </w:r>
        <w:r w:rsidRPr="00D8388C">
          <w:rPr>
            <w:rStyle w:val="ab"/>
            <w:rFonts w:ascii="Times New Roman" w:hAnsi="Times New Roman" w:cs="Times New Roman"/>
            <w:lang w:val="en-US"/>
          </w:rPr>
          <w:t>yandex</w:t>
        </w:r>
        <w:r w:rsidRPr="00D8388C">
          <w:rPr>
            <w:rStyle w:val="ab"/>
            <w:rFonts w:ascii="Times New Roman" w:hAnsi="Times New Roman" w:cs="Times New Roman"/>
          </w:rPr>
          <w:t>.</w:t>
        </w:r>
        <w:r w:rsidRPr="00D8388C">
          <w:rPr>
            <w:rStyle w:val="ab"/>
            <w:rFonts w:ascii="Times New Roman" w:hAnsi="Times New Roman" w:cs="Times New Roman"/>
            <w:lang w:val="en-US"/>
          </w:rPr>
          <w:t>ru</w:t>
        </w:r>
      </w:hyperlink>
      <w:r>
        <w:rPr>
          <w:rFonts w:ascii="Times New Roman" w:hAnsi="Times New Roman"/>
        </w:rPr>
        <w:t xml:space="preserve">. </w:t>
      </w:r>
      <w:r w:rsidRPr="00BB3DF4">
        <w:rPr>
          <w:rFonts w:ascii="Times New Roman" w:hAnsi="Times New Roman"/>
        </w:rPr>
        <w:t xml:space="preserve"> При использовании электронной почты работодателя работник направляет отсканированное заявление, в котором содержится: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-</w:t>
      </w:r>
      <w:r w:rsidRPr="00BB3DF4">
        <w:rPr>
          <w:rFonts w:ascii="Times New Roman" w:hAnsi="Times New Roman"/>
        </w:rPr>
        <w:t>наименование работодателя;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-</w:t>
      </w:r>
      <w:r w:rsidRPr="00BB3DF4">
        <w:rPr>
          <w:rFonts w:ascii="Times New Roman" w:hAnsi="Times New Roman"/>
        </w:rPr>
        <w:t>должностное лицо, на имя которого направлено заявление (генеральный директор);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-</w:t>
      </w:r>
      <w:r w:rsidRPr="00BB3DF4">
        <w:rPr>
          <w:rFonts w:ascii="Times New Roman" w:hAnsi="Times New Roman"/>
        </w:rPr>
        <w:t>просьба о направлении в форме электронного документа сведений о трудовой деятельности у работодателя;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-</w:t>
      </w:r>
      <w:r w:rsidRPr="00BB3DF4">
        <w:rPr>
          <w:rFonts w:ascii="Times New Roman" w:hAnsi="Times New Roman"/>
        </w:rPr>
        <w:t>адрес электронной почты работника;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- </w:t>
      </w:r>
      <w:r w:rsidRPr="00BB3DF4">
        <w:rPr>
          <w:rFonts w:ascii="Times New Roman" w:hAnsi="Times New Roman"/>
        </w:rPr>
        <w:t>собственноручная подпись работника;</w:t>
      </w:r>
    </w:p>
    <w:p w:rsidR="00A84708" w:rsidRPr="00BB3DF4" w:rsidRDefault="00A84708" w:rsidP="00A84708">
      <w:pPr>
        <w:suppressAutoHyphens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-</w:t>
      </w:r>
      <w:r w:rsidRPr="00BB3DF4">
        <w:rPr>
          <w:rFonts w:ascii="Times New Roman" w:hAnsi="Times New Roman"/>
        </w:rPr>
        <w:t>дата написания заявления.</w:t>
      </w:r>
    </w:p>
    <w:p w:rsidR="00A84708" w:rsidRPr="00BB3DF4" w:rsidRDefault="00A84708" w:rsidP="00A84708">
      <w:p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2.1.16</w:t>
      </w:r>
      <w:r w:rsidRPr="00BB3DF4">
        <w:rPr>
          <w:rFonts w:ascii="Times New Roman" w:hAnsi="Times New Roman"/>
        </w:rPr>
        <w:t> В случае, когда в день прекращения трудового договора выдать работнику сведения о трудовой деятельности невозможно в связи с его отсутствием либо отказом от их получения, работодатель направляет работнику их по почте заказным письмом на бумажном носителе, заверенные надлежащим образом.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6"/>
        </w:tabs>
        <w:spacing w:after="180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2.1.17</w:t>
      </w:r>
      <w:r w:rsidRPr="00FB1609">
        <w:rPr>
          <w:sz w:val="24"/>
          <w:szCs w:val="24"/>
        </w:rPr>
        <w:t>.При приеме на работу (до подписания трудового догово</w:t>
      </w:r>
      <w:r w:rsidRPr="00FB1609">
        <w:rPr>
          <w:sz w:val="24"/>
          <w:szCs w:val="24"/>
        </w:rPr>
        <w:softHyphen/>
        <w:t>ра) работодатель обязан ознакомить работника под роспись с пра</w:t>
      </w:r>
      <w:r w:rsidRPr="00FB1609">
        <w:rPr>
          <w:sz w:val="24"/>
          <w:szCs w:val="24"/>
        </w:rPr>
        <w:softHyphen/>
        <w:t>вилами внутреннего трудового распорядка, иными локальными нор</w:t>
      </w:r>
      <w:r w:rsidRPr="00FB1609">
        <w:rPr>
          <w:sz w:val="24"/>
          <w:szCs w:val="24"/>
        </w:rPr>
        <w:softHyphen/>
        <w:t>мативными актами, непосредственно связанными с трудовой дея</w:t>
      </w:r>
      <w:r w:rsidRPr="00FB1609">
        <w:rPr>
          <w:sz w:val="24"/>
          <w:szCs w:val="24"/>
        </w:rPr>
        <w:softHyphen/>
        <w:t>тельностью работника, коллективным договором (ч. 3 ст. 68 ТК РФ).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03"/>
        </w:tabs>
        <w:spacing w:before="0" w:after="0" w:line="24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2.2.Гарантии при приеме на работу.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7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2.2.1.Запрещается необоснованный отказ в заключении трудово</w:t>
      </w:r>
      <w:r w:rsidRPr="00FB1609">
        <w:rPr>
          <w:sz w:val="24"/>
          <w:szCs w:val="24"/>
        </w:rPr>
        <w:softHyphen/>
        <w:t>го договора (ст. 64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2.2.2.Запрещается какое бы то ни было прямое или косвенное ограничение прав работника или установление прямых или косвен</w:t>
      </w:r>
      <w:r w:rsidRPr="00FB1609">
        <w:rPr>
          <w:sz w:val="24"/>
          <w:szCs w:val="24"/>
        </w:rPr>
        <w:softHyphen/>
        <w:t>ных для него преимуществ при заключении трудового договора в зависимости от его пола, расы, цвета кожи, национальности, язы</w:t>
      </w:r>
      <w:r w:rsidRPr="00FB1609">
        <w:rPr>
          <w:sz w:val="24"/>
          <w:szCs w:val="24"/>
        </w:rPr>
        <w:softHyphen/>
        <w:t>ка, происхождения, имущественного, социального и должностного положения, возраста, места жительства (в том числе наличия или отсутствия регистрации по месту жительства или пребывания), а также других обстоятельств, не связанных с деловыми качествами работника, за исключением случаев, предусмотренных федераль</w:t>
      </w:r>
      <w:r w:rsidRPr="00FB1609">
        <w:rPr>
          <w:sz w:val="24"/>
          <w:szCs w:val="24"/>
        </w:rPr>
        <w:softHyphen/>
        <w:t>ным законом.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2.2.3.Запрещается отказывать в заключении трудового договора женщинам по мотивам, связанным с беременностью или наличи</w:t>
      </w:r>
      <w:r w:rsidRPr="00FB1609">
        <w:rPr>
          <w:sz w:val="24"/>
          <w:szCs w:val="24"/>
        </w:rPr>
        <w:softHyphen/>
        <w:t>ем детей.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Запрещается отказывать в заключении трудового договора ра</w:t>
      </w:r>
      <w:r w:rsidRPr="00FB1609">
        <w:rPr>
          <w:sz w:val="24"/>
          <w:szCs w:val="24"/>
        </w:rPr>
        <w:softHyphen/>
        <w:t>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03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2.2.4.По требованию лица, которому отказано в заключении трудового договора, работодатель обязан сообщить причину отказа в письменной форме.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184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2.2.5.Отказ в заключении трудового договора может быть обжа</w:t>
      </w:r>
      <w:r w:rsidRPr="00FB1609">
        <w:rPr>
          <w:sz w:val="24"/>
          <w:szCs w:val="24"/>
        </w:rPr>
        <w:softHyphen/>
        <w:t>лован в суд.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26"/>
        </w:tabs>
        <w:spacing w:before="0"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2.3.Изменение условий трудового договора и перевод на другую работу: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2.3.1.Изменение определенных сторонами условий трудового до</w:t>
      </w:r>
      <w:r w:rsidRPr="00FB1609">
        <w:rPr>
          <w:sz w:val="24"/>
          <w:szCs w:val="24"/>
        </w:rPr>
        <w:softHyphen/>
        <w:t>говора, в том числе перевод на другую работу, допускается только по соглашению сторон трудового договора, за исключением случа</w:t>
      </w:r>
      <w:r w:rsidRPr="00FB1609">
        <w:rPr>
          <w:sz w:val="24"/>
          <w:szCs w:val="24"/>
        </w:rPr>
        <w:softHyphen/>
        <w:t>ев, предусмотренных ТК РФ (ст. 74 ТК РФ). Соглашение об измене</w:t>
      </w:r>
      <w:r w:rsidRPr="00FB1609">
        <w:rPr>
          <w:sz w:val="24"/>
          <w:szCs w:val="24"/>
        </w:rPr>
        <w:softHyphen/>
        <w:t>нии определенных сторонами условий трудового договора заключа</w:t>
      </w:r>
      <w:r w:rsidRPr="00FB1609">
        <w:rPr>
          <w:sz w:val="24"/>
          <w:szCs w:val="24"/>
        </w:rPr>
        <w:softHyphen/>
        <w:t>ется в письменной форме и оформляется дополнительным соглаше</w:t>
      </w:r>
      <w:r w:rsidRPr="00FB1609">
        <w:rPr>
          <w:sz w:val="24"/>
          <w:szCs w:val="24"/>
        </w:rPr>
        <w:softHyphen/>
        <w:t>нием к трудовому договору (ст. 72 ТК РФ).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Изменение условий (содержания) трудового договора возможно по следующим основаниям: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578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а)</w:t>
      </w:r>
      <w:r w:rsidRPr="00FB1609">
        <w:rPr>
          <w:sz w:val="24"/>
          <w:szCs w:val="24"/>
        </w:rPr>
        <w:tab/>
        <w:t>изменение определенных сторонами условий трудового дого</w:t>
      </w:r>
      <w:r w:rsidRPr="00FB1609">
        <w:rPr>
          <w:sz w:val="24"/>
          <w:szCs w:val="24"/>
        </w:rPr>
        <w:softHyphen/>
        <w:t>вора по причинам, связанным с изменением организацион</w:t>
      </w:r>
      <w:r w:rsidRPr="00FB1609">
        <w:rPr>
          <w:sz w:val="24"/>
          <w:szCs w:val="24"/>
        </w:rPr>
        <w:softHyphen/>
        <w:t>ных или технологических условий труда;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284"/>
        </w:tabs>
        <w:spacing w:after="0"/>
        <w:ind w:left="142"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б)</w:t>
      </w:r>
      <w:r w:rsidRPr="00FB1609">
        <w:rPr>
          <w:sz w:val="24"/>
          <w:szCs w:val="24"/>
        </w:rPr>
        <w:tab/>
        <w:t>перевод на другую работу (постоянное или временное изме</w:t>
      </w:r>
      <w:r w:rsidRPr="00FB1609">
        <w:rPr>
          <w:sz w:val="24"/>
          <w:szCs w:val="24"/>
        </w:rPr>
        <w:softHyphen/>
        <w:t xml:space="preserve">нение трудовой функции работника 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578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или структурного под</w:t>
      </w:r>
      <w:r w:rsidRPr="00FB1609">
        <w:rPr>
          <w:sz w:val="24"/>
          <w:szCs w:val="24"/>
        </w:rPr>
        <w:softHyphen/>
        <w:t>разделения, в котором он работает).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98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2.3.2.В случае, когда по причинам, связанным с изменением организационных или технологических условий труда (изменения в технике и технологии производства, структурная реорганизация про</w:t>
      </w:r>
      <w:r w:rsidRPr="00FB1609">
        <w:rPr>
          <w:sz w:val="24"/>
          <w:szCs w:val="24"/>
        </w:rPr>
        <w:softHyphen/>
        <w:t>изводства, другие причины), определенные сторонами условия тру</w:t>
      </w:r>
      <w:r w:rsidRPr="00FB1609">
        <w:rPr>
          <w:sz w:val="24"/>
          <w:szCs w:val="24"/>
        </w:rPr>
        <w:softHyphen/>
        <w:t>дового договора не могут быть сохранены, допускается их измене</w:t>
      </w:r>
      <w:r w:rsidRPr="00FB1609">
        <w:rPr>
          <w:sz w:val="24"/>
          <w:szCs w:val="24"/>
        </w:rPr>
        <w:softHyphen/>
        <w:t>ние по инициативе работодателя, за исключением изменения тру</w:t>
      </w:r>
      <w:r w:rsidRPr="00FB1609">
        <w:rPr>
          <w:sz w:val="24"/>
          <w:szCs w:val="24"/>
        </w:rPr>
        <w:softHyphen/>
        <w:t>довой функции работника (ст. 74 ТК РФ).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5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К числу таких причин могут относиться: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реорганизация учреждения (слияние, присоединение, разде</w:t>
      </w:r>
      <w:r w:rsidRPr="00FB1609">
        <w:rPr>
          <w:sz w:val="24"/>
          <w:szCs w:val="24"/>
        </w:rPr>
        <w:softHyphen/>
        <w:t>ление, выделение, преобразование), а также внутренняя ре</w:t>
      </w:r>
      <w:r w:rsidRPr="00FB1609">
        <w:rPr>
          <w:sz w:val="24"/>
          <w:szCs w:val="24"/>
        </w:rPr>
        <w:softHyphen/>
        <w:t>организация в учреждении;</w:t>
      </w:r>
    </w:p>
    <w:p w:rsidR="00A84708" w:rsidRPr="000E147E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400"/>
        <w:ind w:left="580" w:right="20" w:hanging="280"/>
        <w:jc w:val="left"/>
        <w:rPr>
          <w:sz w:val="24"/>
          <w:szCs w:val="24"/>
        </w:rPr>
        <w:sectPr w:rsidR="00A84708" w:rsidRPr="000E147E" w:rsidSect="003776E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34" w:code="9"/>
          <w:pgMar w:top="720" w:right="720" w:bottom="720" w:left="720" w:header="0" w:footer="6" w:gutter="0"/>
          <w:cols w:space="720"/>
          <w:noEndnote/>
          <w:docGrid w:linePitch="360"/>
        </w:sectPr>
      </w:pPr>
      <w:r w:rsidRPr="00FB1609">
        <w:rPr>
          <w:sz w:val="24"/>
          <w:szCs w:val="24"/>
        </w:rPr>
        <w:t>изменения в осуществлении образовательного процесса в уч</w:t>
      </w:r>
      <w:r w:rsidRPr="00FB1609">
        <w:rPr>
          <w:sz w:val="24"/>
          <w:szCs w:val="24"/>
        </w:rPr>
        <w:softHyphen/>
        <w:t>реждении (сокращение количества групп).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О предстоящих изменениях определенных сторонами условий тру</w:t>
      </w:r>
      <w:r w:rsidRPr="00FB1609">
        <w:rPr>
          <w:sz w:val="24"/>
          <w:szCs w:val="24"/>
        </w:rPr>
        <w:softHyphen/>
        <w:t>дового договора, а также о причинах, вызвавших необходимость таких изменений, работодатель обязан уведомить работника в пись</w:t>
      </w:r>
      <w:r w:rsidRPr="00FB1609">
        <w:rPr>
          <w:sz w:val="24"/>
          <w:szCs w:val="24"/>
        </w:rPr>
        <w:softHyphen/>
        <w:t>менной форме не позднее, чем за два месяца.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2.3.3.Перевод на другую работу — постоянное или временное из</w:t>
      </w:r>
      <w:r w:rsidRPr="00FB1609">
        <w:rPr>
          <w:sz w:val="24"/>
          <w:szCs w:val="24"/>
        </w:rPr>
        <w:softHyphen/>
        <w:t>менение трудовой функции работника и (или) структурного подраз</w:t>
      </w:r>
      <w:r w:rsidRPr="00FB1609">
        <w:rPr>
          <w:sz w:val="24"/>
          <w:szCs w:val="24"/>
        </w:rPr>
        <w:softHyphen/>
        <w:t>деления, в котором работает работник (если структурное подразделе</w:t>
      </w:r>
      <w:r w:rsidRPr="00FB1609">
        <w:rPr>
          <w:sz w:val="24"/>
          <w:szCs w:val="24"/>
        </w:rPr>
        <w:softHyphen/>
        <w:t>ние было указано в трудовом договоре), при продолжении работы у того же работодателем. Перевод на другую работу допускается только с письменного согласия работника (ст. ст. 72.1, 72.2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9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2.2.4.Перевод на другую постоянную работу в пределах одного образовательного учреждения оформляется приказом работодате</w:t>
      </w:r>
      <w:r w:rsidRPr="00FB1609">
        <w:rPr>
          <w:sz w:val="24"/>
          <w:szCs w:val="24"/>
        </w:rPr>
        <w:softHyphen/>
        <w:t>ля, на основании которого делается запись в трудовой книжке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0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2.2.5.По соглашению сторон трудового договора, заключаемого в письменной форме, работник может быть временно переведен на другую работу у того же работодателя на срок до одного года, а в случае, когда такой перевод осуществляется для замещения времен</w:t>
      </w:r>
      <w:r w:rsidRPr="00FB1609">
        <w:rPr>
          <w:sz w:val="24"/>
          <w:szCs w:val="24"/>
        </w:rPr>
        <w:softHyphen/>
        <w:t>но отсутствующего работника, за которым сохраняется место рабо</w:t>
      </w:r>
      <w:r w:rsidRPr="00FB1609">
        <w:rPr>
          <w:sz w:val="24"/>
          <w:szCs w:val="24"/>
        </w:rPr>
        <w:softHyphen/>
        <w:t>ты, — до выхода этого работника на работу.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по окончании срока перевода прежняя работа работнику не предоставлена, а он не потребовал ее предоставления и продолжает работать, то условие соглашения о временном характере перевода утрачивает силу и перевод считается постоянным.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5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2.2.6.Перевод на не обусловленную трудовым договором работу у того же работодателя без согласия работника возможен только в исключительных случаях, предусмотренных ст. 72.2 ТК РФ.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 этом перевод на работу, требующую более низкой квали</w:t>
      </w:r>
      <w:r w:rsidRPr="00FB1609">
        <w:rPr>
          <w:sz w:val="24"/>
          <w:szCs w:val="24"/>
        </w:rPr>
        <w:softHyphen/>
        <w:t>фикации, допускается только с письменного согласия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2.2.7.Исполнение работником обязанностей временно отсутству</w:t>
      </w:r>
      <w:r w:rsidRPr="00FB1609">
        <w:rPr>
          <w:sz w:val="24"/>
          <w:szCs w:val="24"/>
        </w:rPr>
        <w:softHyphen/>
        <w:t>ющего работника (отпуск, болезнь, повышение квалификации и т.д.) возможно только с согласия работника, которому работода</w:t>
      </w:r>
      <w:r w:rsidRPr="00FB1609">
        <w:rPr>
          <w:sz w:val="24"/>
          <w:szCs w:val="24"/>
        </w:rPr>
        <w:softHyphen/>
        <w:t>тель поручает эту работу, и на условиях, предусмотренных ст.ст.</w:t>
      </w:r>
    </w:p>
    <w:p w:rsidR="00A84708" w:rsidRPr="00FB1609" w:rsidRDefault="00A84708" w:rsidP="00A84708">
      <w:pPr>
        <w:pStyle w:val="2"/>
        <w:numPr>
          <w:ilvl w:val="0"/>
          <w:numId w:val="3"/>
        </w:numPr>
        <w:shd w:val="clear" w:color="auto" w:fill="auto"/>
        <w:tabs>
          <w:tab w:val="left" w:pos="836"/>
          <w:tab w:val="left" w:pos="519"/>
        </w:tabs>
        <w:spacing w:after="0"/>
        <w:ind w:left="20"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72.2, 151 ТК РФ — без освобождения от основной работы или путем временного перевода на другую работу.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9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2.2.8.Перевод работника на другую работу в соответствии с ме</w:t>
      </w:r>
      <w:r w:rsidRPr="00FB1609">
        <w:rPr>
          <w:sz w:val="24"/>
          <w:szCs w:val="24"/>
        </w:rPr>
        <w:softHyphen/>
        <w:t>дицинским заключением производится в порядке, предусмотрен</w:t>
      </w:r>
      <w:r w:rsidRPr="00FB1609">
        <w:rPr>
          <w:sz w:val="24"/>
          <w:szCs w:val="24"/>
        </w:rPr>
        <w:softHyphen/>
        <w:t>ном ст.ст. 73, 182, 254 ТК РФ.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/>
        <w:ind w:right="4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2.2.9.Работодатель обязан в соответствии со ст. 76 ТК РФ отстра</w:t>
      </w:r>
      <w:r w:rsidRPr="00FB1609">
        <w:rPr>
          <w:sz w:val="24"/>
          <w:szCs w:val="24"/>
        </w:rPr>
        <w:softHyphen/>
        <w:t>нить от работы (не допускать к работе) работника: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603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появившегося на работе в состоянии алкогольного, наркоти</w:t>
      </w:r>
      <w:r w:rsidRPr="00FB1609">
        <w:rPr>
          <w:sz w:val="24"/>
          <w:szCs w:val="24"/>
        </w:rPr>
        <w:softHyphen/>
        <w:t>ческого или иного токсического опьянения;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 прошедшего в установленном порядке обучение и провер</w:t>
      </w:r>
      <w:r w:rsidRPr="00FB1609">
        <w:rPr>
          <w:sz w:val="24"/>
          <w:szCs w:val="24"/>
        </w:rPr>
        <w:softHyphen/>
        <w:t>ку знаний и навыков в области охраны труда;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 прошедшего в установленном порядке обязательный меди</w:t>
      </w:r>
      <w:r w:rsidRPr="00FB1609">
        <w:rPr>
          <w:sz w:val="24"/>
          <w:szCs w:val="24"/>
        </w:rPr>
        <w:softHyphen/>
        <w:t>цинский осмотр (обследование), а также обязательное психи</w:t>
      </w:r>
      <w:r w:rsidRPr="00FB1609">
        <w:rPr>
          <w:sz w:val="24"/>
          <w:szCs w:val="24"/>
        </w:rPr>
        <w:softHyphen/>
        <w:t>атрическое освидетельствование в случаях, предусмотренных федеральными законами и иными нормативными правовыми актами Российской Федерации;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603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 выявлении в соответствии с медицинским заключением, выданным в порядке, установленном федеральными закона</w:t>
      </w:r>
      <w:r w:rsidRPr="00FB1609">
        <w:rPr>
          <w:sz w:val="24"/>
          <w:szCs w:val="24"/>
        </w:rPr>
        <w:softHyphen/>
        <w:t>ми и иными нормативными правовыми актами Российской Федерации, противопоказаний для выполнения работником работы, обусловленной трудовым договором;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 требованию органов или должностных лиц, уполномочен</w:t>
      </w:r>
      <w:r w:rsidRPr="00FB1609">
        <w:rPr>
          <w:sz w:val="24"/>
          <w:szCs w:val="24"/>
        </w:rPr>
        <w:softHyphen/>
        <w:t>ных федеральными законами и иными нормативными право</w:t>
      </w:r>
      <w:r w:rsidRPr="00FB1609">
        <w:rPr>
          <w:sz w:val="24"/>
          <w:szCs w:val="24"/>
        </w:rPr>
        <w:softHyphen/>
        <w:t>выми актами Российской Федерации;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6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других случаях, предусмотренных федеральными законами и иными нормативными правовыми актами Российской Фе</w:t>
      </w:r>
      <w:r w:rsidRPr="00FB1609">
        <w:rPr>
          <w:sz w:val="24"/>
          <w:szCs w:val="24"/>
        </w:rPr>
        <w:softHyphen/>
        <w:t>дерации.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8"/>
        </w:tabs>
        <w:spacing w:before="0" w:after="0" w:line="235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2.4.Прекращение трудового договора.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2.4.1.Прекращение трудового договора может иметь место толь</w:t>
      </w:r>
      <w:r w:rsidRPr="00FB1609">
        <w:rPr>
          <w:sz w:val="24"/>
          <w:szCs w:val="24"/>
        </w:rPr>
        <w:softHyphen/>
        <w:t>ко по основаниям, предусмотренным трудовым законодательством.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2.4.2.Трудовой договор может быть в любое время расторгнут по соглашению сторон трудового договора (ст. 78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2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2.4.3.Срочный трудовой договор прекращается с истечением срока его действия (ст. 79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увольнения, за исключением случаев, когда истекает срок действия срочного тру</w:t>
      </w:r>
      <w:r w:rsidRPr="00FB1609">
        <w:rPr>
          <w:sz w:val="24"/>
          <w:szCs w:val="24"/>
        </w:rPr>
        <w:softHyphen/>
        <w:t>дового договора, заключенного на время исполнения обязанностей отсутствующего работника.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Трудовой договор, заключенный на время выполнения опреде</w:t>
      </w:r>
      <w:r w:rsidRPr="00FB1609">
        <w:rPr>
          <w:sz w:val="24"/>
          <w:szCs w:val="24"/>
        </w:rPr>
        <w:softHyphen/>
        <w:t>ленной работы, прекращается по завершении этой работы.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Трудовой договор, заключенный на время исполнения обязан</w:t>
      </w:r>
      <w:r w:rsidRPr="00FB1609">
        <w:rPr>
          <w:sz w:val="24"/>
          <w:szCs w:val="24"/>
        </w:rPr>
        <w:softHyphen/>
        <w:t>ностей отсутствующего работника, прекращается с выходом этого работника на работу.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Трудовой договор, заключенный для выполнения сезонных ра</w:t>
      </w:r>
      <w:r w:rsidRPr="00FB1609">
        <w:rPr>
          <w:sz w:val="24"/>
          <w:szCs w:val="24"/>
        </w:rPr>
        <w:softHyphen/>
        <w:t>бот в течение определенного периода (сезона), прекращается по окон</w:t>
      </w:r>
      <w:r w:rsidRPr="00FB1609">
        <w:rPr>
          <w:sz w:val="24"/>
          <w:szCs w:val="24"/>
        </w:rPr>
        <w:softHyphen/>
        <w:t>чании этого периода (сезона).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0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2.4.5.Работник имеет право расторгнуть трудовой договор, пре</w:t>
      </w:r>
      <w:r w:rsidRPr="00FB1609">
        <w:rPr>
          <w:sz w:val="24"/>
          <w:szCs w:val="24"/>
        </w:rPr>
        <w:softHyphen/>
        <w:t>дупредив об этом работодателя в письменной форме не позднее, чем за две недели (14 календарных дней), если иной срок не уста</w:t>
      </w:r>
      <w:r w:rsidRPr="00FB1609">
        <w:rPr>
          <w:sz w:val="24"/>
          <w:szCs w:val="24"/>
        </w:rPr>
        <w:softHyphen/>
        <w:t>новлен ТК РФ или иным федеральным законом. Отсчёт указанного срока начинается на следующий день после получения работодате</w:t>
      </w:r>
      <w:r w:rsidRPr="00FB1609">
        <w:rPr>
          <w:sz w:val="24"/>
          <w:szCs w:val="24"/>
        </w:rPr>
        <w:softHyphen/>
        <w:t>лем заявления работника об увольнении.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2.4.6.По соглашению между работником и работодателем трудо</w:t>
      </w:r>
      <w:r w:rsidRPr="00FB1609">
        <w:rPr>
          <w:sz w:val="24"/>
          <w:szCs w:val="24"/>
        </w:rPr>
        <w:softHyphen/>
        <w:t>вой договор может быть расторгнут и до истечения срока предуп</w:t>
      </w:r>
      <w:r w:rsidRPr="00FB1609">
        <w:rPr>
          <w:sz w:val="24"/>
          <w:szCs w:val="24"/>
        </w:rPr>
        <w:softHyphen/>
        <w:t>реждения об увольнении (ст. 80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случаях, когда заявление работника об увольнении по его ини</w:t>
      </w:r>
      <w:r w:rsidRPr="00FB1609">
        <w:rPr>
          <w:sz w:val="24"/>
          <w:szCs w:val="24"/>
        </w:rPr>
        <w:softHyphen/>
        <w:t>циативе (по собственному желанию) обусловлено невозможностью продолжения им работы (зачисление в образовательное учрежде</w:t>
      </w:r>
      <w:r w:rsidRPr="00FB1609">
        <w:rPr>
          <w:sz w:val="24"/>
          <w:szCs w:val="24"/>
        </w:rPr>
        <w:softHyphen/>
        <w:t>ние, выход на пенсию и т.д.), а также в случае установления нару</w:t>
      </w:r>
      <w:r w:rsidRPr="00FB1609">
        <w:rPr>
          <w:sz w:val="24"/>
          <w:szCs w:val="24"/>
        </w:rPr>
        <w:softHyphen/>
        <w:t>шения работодателем трудового законодательства и иных норматив</w:t>
      </w:r>
      <w:r w:rsidRPr="00FB1609">
        <w:rPr>
          <w:sz w:val="24"/>
          <w:szCs w:val="24"/>
        </w:rPr>
        <w:softHyphen/>
        <w:t>но-правовых актов, содержащих нормы трудового права, локаль</w:t>
      </w:r>
      <w:r w:rsidRPr="00FB1609">
        <w:rPr>
          <w:sz w:val="24"/>
          <w:szCs w:val="24"/>
        </w:rPr>
        <w:softHyphen/>
        <w:t>ных нормативных актов, условий коллективного договора, соглашения или трудового договора работодатель обязан расторг</w:t>
      </w:r>
      <w:r w:rsidRPr="00FB1609">
        <w:rPr>
          <w:sz w:val="24"/>
          <w:szCs w:val="24"/>
        </w:rPr>
        <w:softHyphen/>
        <w:t>нуть трудовой договор в срок, указанный в заявлении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2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2.4.7.До истечения срока предупреждения об увольнении работ</w:t>
      </w:r>
      <w:r w:rsidRPr="00FB1609">
        <w:rPr>
          <w:sz w:val="24"/>
          <w:szCs w:val="24"/>
        </w:rPr>
        <w:softHyphen/>
        <w:t>ник имеет право в любое время отозвать свое заявление. Увольнение в этом случае не производится, если на его место не приглашен в письменной форме другой работник, которому в соответствии с ТК РФ и иными федеральными законами не может быть отказано в заключении трудового договора.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 истечении срока предупреждения об увольнении работник имеет право прекратить работу.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по истечении срока предупреждения об увольнении трудо</w:t>
      </w:r>
      <w:r w:rsidRPr="00FB1609">
        <w:rPr>
          <w:sz w:val="24"/>
          <w:szCs w:val="24"/>
        </w:rPr>
        <w:softHyphen/>
        <w:t>вой договор не был расторгнут и работник не настаивает на уволь</w:t>
      </w:r>
      <w:r w:rsidRPr="00FB1609">
        <w:rPr>
          <w:sz w:val="24"/>
          <w:szCs w:val="24"/>
        </w:rPr>
        <w:softHyphen/>
        <w:t>нении, то действие трудового договора продолжается.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84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2.4.8.Работник, заключивший договор с условием об испыта</w:t>
      </w:r>
      <w:r w:rsidRPr="00FB1609">
        <w:rPr>
          <w:sz w:val="24"/>
          <w:szCs w:val="24"/>
        </w:rPr>
        <w:softHyphen/>
        <w:t>тельном сроке, имеет право расторгнуть трудовой договор в период испытания, предупредив об этом работодателя в письменной форме за три дня (ч. 4 ст. 71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2.4.9.Увольнение по результатам аттестации работников, а также в случаях сокращения численности или штата работников учрежде</w:t>
      </w:r>
      <w:r w:rsidRPr="00FB1609">
        <w:rPr>
          <w:sz w:val="24"/>
          <w:szCs w:val="24"/>
        </w:rPr>
        <w:softHyphen/>
        <w:t>ния допускается, если невозможно перевести работника с его со</w:t>
      </w:r>
      <w:r w:rsidRPr="00FB1609">
        <w:rPr>
          <w:sz w:val="24"/>
          <w:szCs w:val="24"/>
        </w:rPr>
        <w:softHyphen/>
        <w:t>гласия на другую работу.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Причинами увольнения работников, в том числе педагогических работников, по п. 2 ч. 1 ст. 81 ТК РФ, могут являться: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реорганизация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исключение из штатного расписания некоторых должностей;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сокращение численности работников;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 w:line="235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уменьшение количества групп.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2.4.10.Ликвидация или реорганизация образовательного учрежде</w:t>
      </w:r>
      <w:r w:rsidRPr="00FB1609">
        <w:rPr>
          <w:sz w:val="24"/>
          <w:szCs w:val="24"/>
        </w:rPr>
        <w:softHyphen/>
        <w:t>ния, которая может повлечь увольнение работников в связи сокра</w:t>
      </w:r>
      <w:r w:rsidRPr="00FB1609">
        <w:rPr>
          <w:sz w:val="24"/>
          <w:szCs w:val="24"/>
        </w:rPr>
        <w:softHyphen/>
        <w:t>щением численности или штата работников, осуществляется, как правило, по окончании учебного года.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Трудовой договор с воспитателем в связи с уменьшением ставки в течение учебного года по независящим от него причинам, в том числе при полном ее отсутствии, не может быть расторгнут до кон</w:t>
      </w:r>
      <w:r w:rsidRPr="00FB1609">
        <w:rPr>
          <w:sz w:val="24"/>
          <w:szCs w:val="24"/>
        </w:rPr>
        <w:softHyphen/>
        <w:t>ца учебного года.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2.4.11.В соответствии с п. 8 ч. 1 ст. 81 ТК РФ трудовой договор может быть прекращен за совершение работником, выполняющим воспитательные функции, аморального проступка, несовместимого с продолжением данной работы.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Аморальным проступком является виновное действие или без</w:t>
      </w:r>
      <w:r w:rsidRPr="00FB1609">
        <w:rPr>
          <w:sz w:val="24"/>
          <w:szCs w:val="24"/>
        </w:rPr>
        <w:softHyphen/>
        <w:t>действие, которое нарушает основные моральные нормы общества и противоречит содержанию трудовой функции педагогического ра</w:t>
      </w:r>
      <w:r w:rsidRPr="00FB1609">
        <w:rPr>
          <w:sz w:val="24"/>
          <w:szCs w:val="24"/>
        </w:rPr>
        <w:softHyphen/>
        <w:t>ботника (например, поведение, унижающее человеческое достоин</w:t>
      </w:r>
      <w:r w:rsidRPr="00FB1609">
        <w:rPr>
          <w:sz w:val="24"/>
          <w:szCs w:val="24"/>
        </w:rPr>
        <w:softHyphen/>
        <w:t>ство, нахождение в состоянии алкогольного или наркотического опьянения и т.п.).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Допускается увольнение только тех работников, которые зани</w:t>
      </w:r>
      <w:r w:rsidRPr="00FB1609">
        <w:rPr>
          <w:sz w:val="24"/>
          <w:szCs w:val="24"/>
        </w:rPr>
        <w:softHyphen/>
        <w:t>маются воспитательной деятельностью, и независимо от того, где совершен аморальный проступок (по месту работы или в быту).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аморальный проступок совершен работником по месту ра</w:t>
      </w:r>
      <w:r w:rsidRPr="00FB1609">
        <w:rPr>
          <w:sz w:val="24"/>
          <w:szCs w:val="24"/>
        </w:rPr>
        <w:softHyphen/>
        <w:t>боты и в связи с исполнением им трудовых обязанностей, то такой работник может быть уволен с работы при условии соблюдения порядка применения дисциплинарных взысканий, установленного ст. 193 ТКРФ.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аморальный проступок совершен работником вне места работы или по месту работы, но не в связи с исполнением им трудовых обязанностей, то увольнение работника не допускается позднее одного года со дня обнаружения проступка работодателем (ч. 5 ст. 81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22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2.4.12.Помимо оснований, предусмотренных ст. 81 ТК РФ и ины</w:t>
      </w:r>
      <w:r w:rsidRPr="00FB1609">
        <w:rPr>
          <w:sz w:val="24"/>
          <w:szCs w:val="24"/>
        </w:rPr>
        <w:softHyphen/>
        <w:t>ми федеральными законами, дополнительными основаниями пре</w:t>
      </w:r>
      <w:r w:rsidRPr="00FB1609">
        <w:rPr>
          <w:sz w:val="24"/>
          <w:szCs w:val="24"/>
        </w:rPr>
        <w:softHyphen/>
        <w:t>кращения трудового договора с педагогическим работником в соот</w:t>
      </w:r>
      <w:r w:rsidRPr="00FB1609">
        <w:rPr>
          <w:sz w:val="24"/>
          <w:szCs w:val="24"/>
        </w:rPr>
        <w:softHyphen/>
        <w:t>ветствии со ст. 336 ТК РФ являются: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повторное в течение одного года грубое нарушение устава образовательного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применение, в том числе однократное, методов воспитания, связанных с физическим и (или) </w:t>
      </w:r>
      <w:r w:rsidRPr="00FB1609">
        <w:rPr>
          <w:sz w:val="24"/>
          <w:szCs w:val="24"/>
        </w:rPr>
        <w:lastRenderedPageBreak/>
        <w:t>психическим насилием над личностью обучающегося, воспитанника.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5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2.4.13.Прекращение трудового договора оформляется приказом работодателя (ст. 84.1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 приказом работодателя о прекращении трудового договора ра</w:t>
      </w:r>
      <w:r w:rsidRPr="00FB1609">
        <w:rPr>
          <w:sz w:val="24"/>
          <w:szCs w:val="24"/>
        </w:rPr>
        <w:softHyphen/>
        <w:t>ботник должен быть ознакомлен под роспись. По требованию работ</w:t>
      </w:r>
      <w:r w:rsidRPr="00FB1609">
        <w:rPr>
          <w:sz w:val="24"/>
          <w:szCs w:val="24"/>
        </w:rPr>
        <w:softHyphen/>
        <w:t>ника работодатель обязан выдать ему надлежащим образом заверен</w:t>
      </w:r>
      <w:r w:rsidRPr="00FB1609">
        <w:rPr>
          <w:sz w:val="24"/>
          <w:szCs w:val="24"/>
        </w:rPr>
        <w:softHyphen/>
        <w:t>ную копию указанного приказа.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70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2.4.14.Днем прекращения трудового договора во всех случаях является последний день работы работника, за исключением случа</w:t>
      </w:r>
      <w:r w:rsidRPr="00FB1609">
        <w:rPr>
          <w:sz w:val="24"/>
          <w:szCs w:val="24"/>
        </w:rPr>
        <w:softHyphen/>
        <w:t>ев, когда работник фактически не работал, но за ним в соответ</w:t>
      </w:r>
      <w:r w:rsidRPr="00FB1609">
        <w:rPr>
          <w:sz w:val="24"/>
          <w:szCs w:val="24"/>
        </w:rPr>
        <w:softHyphen/>
        <w:t>ствии с ТК РФ или иным федеральным законом сохранялось место работы (должность).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03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2.4.15.В день прекращения трудового договора работодатель обязан выдать работнику его трудовую книжку с внесенной в нее запи</w:t>
      </w:r>
      <w:r w:rsidRPr="00FB1609">
        <w:rPr>
          <w:sz w:val="24"/>
          <w:szCs w:val="24"/>
        </w:rPr>
        <w:softHyphen/>
        <w:t>сью об увольнении</w:t>
      </w:r>
      <w:r>
        <w:rPr>
          <w:sz w:val="24"/>
          <w:szCs w:val="24"/>
        </w:rPr>
        <w:t xml:space="preserve"> или предоставить сведения о трудовой деятельности </w:t>
      </w:r>
      <w:r w:rsidRPr="00FB1609">
        <w:rPr>
          <w:sz w:val="24"/>
          <w:szCs w:val="24"/>
        </w:rPr>
        <w:t xml:space="preserve"> и произвести с ним окончательный расчет.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Запись в трудовую книжку об основании и о причине прекраще</w:t>
      </w:r>
      <w:r w:rsidRPr="00FB1609">
        <w:rPr>
          <w:sz w:val="24"/>
          <w:szCs w:val="24"/>
        </w:rPr>
        <w:softHyphen/>
        <w:t>ния трудового договора должна быть произведена в точном соответ</w:t>
      </w:r>
      <w:r w:rsidRPr="00FB1609">
        <w:rPr>
          <w:sz w:val="24"/>
          <w:szCs w:val="24"/>
        </w:rPr>
        <w:softHyphen/>
        <w:t>ствии с аналогичными формулировками ТК РФ или иного феде</w:t>
      </w:r>
      <w:r w:rsidRPr="00FB1609">
        <w:rPr>
          <w:sz w:val="24"/>
          <w:szCs w:val="24"/>
        </w:rPr>
        <w:softHyphen/>
        <w:t>рального закона и со ссылкой на соответствующие статьи, часть статьи, пункт статьи ТК РФ или иного федерального закона.</w:t>
      </w:r>
    </w:p>
    <w:p w:rsidR="00A84708" w:rsidRPr="00FB1609" w:rsidRDefault="00A84708" w:rsidP="00A84708">
      <w:pPr>
        <w:pStyle w:val="2"/>
        <w:numPr>
          <w:ilvl w:val="0"/>
          <w:numId w:val="4"/>
        </w:numPr>
        <w:shd w:val="clear" w:color="auto" w:fill="auto"/>
        <w:tabs>
          <w:tab w:val="left" w:pos="956"/>
        </w:tabs>
        <w:spacing w:after="176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 получении трудовой книжки в связи с увольнением работник расписывается в личной карточке и в книге учета движе</w:t>
      </w:r>
      <w:r w:rsidRPr="00FB1609">
        <w:rPr>
          <w:sz w:val="24"/>
          <w:szCs w:val="24"/>
        </w:rPr>
        <w:softHyphen/>
        <w:t>ния трудовых книжек и вкладышей к ним, а также в трудовой книжке.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945"/>
        </w:tabs>
        <w:spacing w:before="0" w:after="0" w:line="240" w:lineRule="exact"/>
        <w:ind w:right="500" w:firstLine="0"/>
        <w:jc w:val="left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t>III</w:t>
      </w:r>
      <w:r w:rsidRPr="00FB1609">
        <w:rPr>
          <w:sz w:val="24"/>
          <w:szCs w:val="24"/>
        </w:rPr>
        <w:t>.  Основные права, обязанности и ответственность сторон трудового договора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08"/>
        </w:tabs>
        <w:spacing w:before="0" w:after="0" w:line="24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3.1 .Работник имеет право на: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предоставление ему работы, обусловленной трудовым до</w:t>
      </w:r>
      <w:r w:rsidRPr="00FB1609">
        <w:rPr>
          <w:sz w:val="24"/>
          <w:szCs w:val="24"/>
        </w:rPr>
        <w:softHyphen/>
        <w:t>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рабочее место, соответствующее государственным норма</w:t>
      </w:r>
      <w:r w:rsidRPr="00FB1609">
        <w:rPr>
          <w:sz w:val="24"/>
          <w:szCs w:val="24"/>
        </w:rPr>
        <w:softHyphen/>
        <w:t>тивным требованиям охраны труда и условиям, предусмот</w:t>
      </w:r>
      <w:r w:rsidRPr="00FB1609">
        <w:rPr>
          <w:sz w:val="24"/>
          <w:szCs w:val="24"/>
        </w:rPr>
        <w:softHyphen/>
        <w:t>ренным коллективным договором;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своевременную и в полном объеме выплату заработной платы в соответствии с его квалификацией, сложностью тру</w:t>
      </w:r>
      <w:r w:rsidRPr="00FB1609">
        <w:rPr>
          <w:sz w:val="24"/>
          <w:szCs w:val="24"/>
        </w:rPr>
        <w:softHyphen/>
        <w:t>да, количеством и качеством выполненной работы;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отдых, который установлен федеральным законом и обес</w:t>
      </w:r>
      <w:r w:rsidRPr="00FB1609">
        <w:rPr>
          <w:sz w:val="24"/>
          <w:szCs w:val="24"/>
        </w:rPr>
        <w:softHyphen/>
        <w:t>печивается предоставлением еженедельных выходных дней, нерабочих праздничных дней, оплачиваемых основных  отпусков;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полную достоверную информацию об условиях труда и требованиях охраны труда на рабочем месте;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профессиональную подготовку, переподготовку и повы</w:t>
      </w:r>
      <w:r w:rsidRPr="00FB1609">
        <w:rPr>
          <w:sz w:val="24"/>
          <w:szCs w:val="24"/>
        </w:rPr>
        <w:softHyphen/>
        <w:t>шение его квалификации в порядке, установленном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объединение, включая право на создание профессиональ</w:t>
      </w:r>
      <w:r w:rsidRPr="00FB1609">
        <w:rPr>
          <w:sz w:val="24"/>
          <w:szCs w:val="24"/>
        </w:rPr>
        <w:softHyphen/>
        <w:t>ных союзов и вступление в них для защиты своих трудовых прав, свобод и законных интересов;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участие в управлении учреждением в предусмотренных ТК РФ, иными федеральными законами, соглашениями и кол</w:t>
      </w:r>
      <w:r w:rsidRPr="00FB1609">
        <w:rPr>
          <w:sz w:val="24"/>
          <w:szCs w:val="24"/>
        </w:rPr>
        <w:softHyphen/>
        <w:t>лективным договором формах;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ведение коллективных переговоров и заключение коллек</w:t>
      </w:r>
      <w:r w:rsidRPr="00FB1609">
        <w:rPr>
          <w:sz w:val="24"/>
          <w:szCs w:val="24"/>
        </w:rPr>
        <w:softHyphen/>
        <w:t>тивного договора и соглашений через своих представителей, а также на информацию о выполнении коллективного догово</w:t>
      </w:r>
      <w:r w:rsidRPr="00FB1609">
        <w:rPr>
          <w:sz w:val="24"/>
          <w:szCs w:val="24"/>
        </w:rPr>
        <w:softHyphen/>
        <w:t>ра, соглашений;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защиту своих трудовых прав, свобод и законных интересов всеми не запрещенными законом способами;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разрешение индивидуальных и коллективных трудовых спо</w:t>
      </w:r>
      <w:r w:rsidRPr="00FB1609">
        <w:rPr>
          <w:sz w:val="24"/>
          <w:szCs w:val="24"/>
        </w:rPr>
        <w:softHyphen/>
        <w:t>ров, включая право на забастовку, в порядке, установленном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возмещение вреда, причиненного ему в связи с исполнением трудовых обязанностей, и компенсацию морального вреда в по</w:t>
      </w:r>
      <w:r w:rsidRPr="00FB1609">
        <w:rPr>
          <w:sz w:val="24"/>
          <w:szCs w:val="24"/>
        </w:rPr>
        <w:softHyphen/>
        <w:t>рядке, установленном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обязательное социальное страхование в случаях, предус</w:t>
      </w:r>
      <w:r w:rsidRPr="00FB1609">
        <w:rPr>
          <w:sz w:val="24"/>
          <w:szCs w:val="24"/>
        </w:rPr>
        <w:softHyphen/>
        <w:t>мотренных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176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пользоваться другими правами в соответствии с уставом об</w:t>
      </w:r>
      <w:r w:rsidRPr="00FB1609">
        <w:rPr>
          <w:sz w:val="24"/>
          <w:szCs w:val="24"/>
        </w:rPr>
        <w:softHyphen/>
        <w:t>разовательного учреждения, трудовым договором, законода</w:t>
      </w:r>
      <w:r w:rsidRPr="00FB1609">
        <w:rPr>
          <w:sz w:val="24"/>
          <w:szCs w:val="24"/>
        </w:rPr>
        <w:softHyphen/>
        <w:t>тельством Российской Федерации.</w:t>
      </w:r>
    </w:p>
    <w:p w:rsidR="00A84708" w:rsidRPr="00FB1609" w:rsidRDefault="00A84708" w:rsidP="00A84708">
      <w:pPr>
        <w:pStyle w:val="23"/>
        <w:keepNext/>
        <w:keepLines/>
        <w:numPr>
          <w:ilvl w:val="1"/>
          <w:numId w:val="6"/>
        </w:numPr>
        <w:shd w:val="clear" w:color="auto" w:fill="auto"/>
        <w:tabs>
          <w:tab w:val="left" w:pos="423"/>
        </w:tabs>
        <w:spacing w:before="0" w:after="0" w:line="240" w:lineRule="exact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Работник обязан: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84"/>
        </w:tabs>
        <w:spacing w:after="0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добросовестно выполнять должностные и иные обязанности, предусмотренные трудовым договором, должностной инструк</w:t>
      </w:r>
      <w:r w:rsidRPr="00FB1609">
        <w:rPr>
          <w:sz w:val="24"/>
          <w:szCs w:val="24"/>
        </w:rPr>
        <w:softHyphen/>
        <w:t>цией, правилами внутреннего трудового распорядка, соблю</w:t>
      </w:r>
      <w:r w:rsidRPr="00FB1609">
        <w:rPr>
          <w:sz w:val="24"/>
          <w:szCs w:val="24"/>
        </w:rPr>
        <w:softHyphen/>
        <w:t>дать трудовую дисциплину;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соблюдать требования по охране труда </w:t>
      </w:r>
      <w:r w:rsidRPr="00FB1609">
        <w:rPr>
          <w:rStyle w:val="a5"/>
          <w:sz w:val="24"/>
          <w:szCs w:val="24"/>
        </w:rPr>
        <w:t xml:space="preserve">и </w:t>
      </w:r>
      <w:r w:rsidRPr="00FB1609">
        <w:rPr>
          <w:sz w:val="24"/>
          <w:szCs w:val="24"/>
        </w:rPr>
        <w:t>обеспечению безо</w:t>
      </w:r>
      <w:r w:rsidRPr="00FB1609">
        <w:rPr>
          <w:sz w:val="24"/>
          <w:szCs w:val="24"/>
        </w:rPr>
        <w:softHyphen/>
        <w:t>пасности труда;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незамедлительно сообщать работодателю о возникновении си</w:t>
      </w:r>
      <w:r w:rsidRPr="00FB1609">
        <w:rPr>
          <w:sz w:val="24"/>
          <w:szCs w:val="24"/>
        </w:rPr>
        <w:softHyphen/>
        <w:t>туации, представляющей угрозу жизни и здоровью людей, сохранности имущества работодателя, в т.ч. имущества треть</w:t>
      </w:r>
      <w:r w:rsidRPr="00FB1609">
        <w:rPr>
          <w:sz w:val="24"/>
          <w:szCs w:val="24"/>
        </w:rPr>
        <w:softHyphen/>
        <w:t>их лиц, находящихся у работодателя;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бережно относиться к имуществу работодателя, в т.ч. к иму</w:t>
      </w:r>
      <w:r w:rsidRPr="00FB1609">
        <w:rPr>
          <w:sz w:val="24"/>
          <w:szCs w:val="24"/>
        </w:rPr>
        <w:softHyphen/>
        <w:t>ществу третьих лиц, находящихся у работодателя;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проходить предварительные и периодические медицинские ос</w:t>
      </w:r>
      <w:r w:rsidRPr="00FB1609">
        <w:rPr>
          <w:sz w:val="24"/>
          <w:szCs w:val="24"/>
        </w:rPr>
        <w:softHyphen/>
        <w:t>мотры;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предъявлять при приеме на работу документы, предусмотрен</w:t>
      </w:r>
      <w:r w:rsidRPr="00FB1609">
        <w:rPr>
          <w:sz w:val="24"/>
          <w:szCs w:val="24"/>
        </w:rPr>
        <w:softHyphen/>
        <w:t>ные трудовым законодательством;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содержать рабочее место, мебель, оборудование в исправном и аккуратном состоянии, поддерживать чистоту в помещени</w:t>
      </w:r>
      <w:r w:rsidRPr="00FB1609">
        <w:rPr>
          <w:sz w:val="24"/>
          <w:szCs w:val="24"/>
        </w:rPr>
        <w:softHyphen/>
        <w:t>ях образовательного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экономно и рационально расходовать энергию, топливо и дру</w:t>
      </w:r>
      <w:r w:rsidRPr="00FB1609">
        <w:rPr>
          <w:sz w:val="24"/>
          <w:szCs w:val="24"/>
        </w:rPr>
        <w:softHyphen/>
        <w:t>гие материальные ресурсы работодателя;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соблюдать законные права и свободы воспитанников;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уважительно и тактично относиться к коллегам по работе и воспитанникам;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176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выполнять другие обязанности, отнесенные уставом образо</w:t>
      </w:r>
      <w:r w:rsidRPr="00FB1609">
        <w:rPr>
          <w:sz w:val="24"/>
          <w:szCs w:val="24"/>
        </w:rPr>
        <w:softHyphen/>
        <w:t>вательного учреждения, трудовым договором и законодатель</w:t>
      </w:r>
      <w:r w:rsidRPr="00FB1609">
        <w:rPr>
          <w:sz w:val="24"/>
          <w:szCs w:val="24"/>
        </w:rPr>
        <w:softHyphen/>
        <w:t>ством Российской Федерации к компетенции работника.</w:t>
      </w:r>
    </w:p>
    <w:p w:rsidR="00A84708" w:rsidRPr="00FB1609" w:rsidRDefault="00A84708" w:rsidP="00A84708">
      <w:pPr>
        <w:pStyle w:val="23"/>
        <w:keepNext/>
        <w:keepLines/>
        <w:numPr>
          <w:ilvl w:val="1"/>
          <w:numId w:val="6"/>
        </w:numPr>
        <w:shd w:val="clear" w:color="auto" w:fill="auto"/>
        <w:tabs>
          <w:tab w:val="left" w:pos="682"/>
        </w:tabs>
        <w:spacing w:before="0" w:after="0" w:line="240" w:lineRule="exact"/>
        <w:ind w:right="2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Педагогические работники образовательного учреждения име</w:t>
      </w:r>
      <w:r w:rsidRPr="00FB1609">
        <w:rPr>
          <w:sz w:val="24"/>
          <w:szCs w:val="24"/>
        </w:rPr>
        <w:softHyphen/>
        <w:t>ют право: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самостоятельный выбор и использование методики обуче</w:t>
      </w:r>
      <w:r w:rsidRPr="00FB1609">
        <w:rPr>
          <w:sz w:val="24"/>
          <w:szCs w:val="24"/>
        </w:rPr>
        <w:softHyphen/>
        <w:t>ния и воспитания;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внесение предложений по совершенствованию образова</w:t>
      </w:r>
      <w:r w:rsidRPr="00FB1609">
        <w:rPr>
          <w:sz w:val="24"/>
          <w:szCs w:val="24"/>
        </w:rPr>
        <w:softHyphen/>
        <w:t>тельного процесса в учреждении;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повышение квалификации с определенной периодично</w:t>
      </w:r>
      <w:r w:rsidRPr="00FB1609">
        <w:rPr>
          <w:sz w:val="24"/>
          <w:szCs w:val="24"/>
        </w:rPr>
        <w:softHyphen/>
        <w:t>стью, для чего работодатель создает условия, необходимые для обучения работников в образовательных учреждениях выс</w:t>
      </w:r>
      <w:r w:rsidRPr="00FB1609">
        <w:rPr>
          <w:sz w:val="24"/>
          <w:szCs w:val="24"/>
        </w:rPr>
        <w:softHyphen/>
        <w:t>шего профессионального образования (система переподготов</w:t>
      </w:r>
      <w:r w:rsidRPr="00FB1609">
        <w:rPr>
          <w:sz w:val="24"/>
          <w:szCs w:val="24"/>
        </w:rPr>
        <w:softHyphen/>
        <w:t>ки и повышения квалификации);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аттестацию на соответствующую квалификационную кате</w:t>
      </w:r>
      <w:r w:rsidRPr="00FB1609">
        <w:rPr>
          <w:sz w:val="24"/>
          <w:szCs w:val="24"/>
        </w:rPr>
        <w:softHyphen/>
        <w:t>горию в добровольном порядке и получение ее в случае ус</w:t>
      </w:r>
      <w:r w:rsidRPr="00FB1609">
        <w:rPr>
          <w:sz w:val="24"/>
          <w:szCs w:val="24"/>
        </w:rPr>
        <w:softHyphen/>
        <w:t>пешного прохождения аттестации;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сокращенную продолжительность рабочего времени, удли</w:t>
      </w:r>
      <w:r w:rsidRPr="00FB1609">
        <w:rPr>
          <w:sz w:val="24"/>
          <w:szCs w:val="24"/>
        </w:rPr>
        <w:softHyphen/>
        <w:t>ненный оплачиваемый отпуск, досрочное назначение трудо</w:t>
      </w:r>
      <w:r w:rsidRPr="00FB1609">
        <w:rPr>
          <w:sz w:val="24"/>
          <w:szCs w:val="24"/>
        </w:rPr>
        <w:softHyphen/>
        <w:t>вой пенсии по старости, устанавливаемые в зависимости от должности и условий работы;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8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на дополнительные льготы и гарантии, предоставляемые </w:t>
      </w:r>
      <w:r w:rsidRPr="00FB1609">
        <w:rPr>
          <w:rStyle w:val="a5"/>
          <w:sz w:val="24"/>
          <w:szCs w:val="24"/>
        </w:rPr>
        <w:t xml:space="preserve">в </w:t>
      </w:r>
      <w:r w:rsidRPr="00FB1609">
        <w:rPr>
          <w:sz w:val="24"/>
          <w:szCs w:val="24"/>
        </w:rPr>
        <w:t>соответствии с федеральными законами и законами субъек</w:t>
      </w:r>
      <w:r w:rsidRPr="00FB1609">
        <w:rPr>
          <w:sz w:val="24"/>
          <w:szCs w:val="24"/>
        </w:rPr>
        <w:softHyphen/>
        <w:t>тов Российской Федерации, иными нормативными правовы</w:t>
      </w:r>
      <w:r w:rsidRPr="00FB1609">
        <w:rPr>
          <w:sz w:val="24"/>
          <w:szCs w:val="24"/>
        </w:rPr>
        <w:softHyphen/>
        <w:t>ми актами;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184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пользоваться другими правами в соответствии с уставом дош</w:t>
      </w:r>
      <w:r w:rsidRPr="00FB1609">
        <w:rPr>
          <w:sz w:val="24"/>
          <w:szCs w:val="24"/>
        </w:rPr>
        <w:softHyphen/>
        <w:t>кольного образовательного учреждения, трудовым договором, коллективным договором, соглашениями, законодательством Российской Федерации.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682"/>
        </w:tabs>
        <w:spacing w:before="0" w:after="0" w:line="230" w:lineRule="exact"/>
        <w:ind w:right="20" w:firstLine="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3.4.Педагогические работники образовательного учреждения обя</w:t>
      </w:r>
      <w:r w:rsidRPr="00FB1609">
        <w:rPr>
          <w:sz w:val="24"/>
          <w:szCs w:val="24"/>
        </w:rPr>
        <w:softHyphen/>
        <w:t>заны: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8"/>
        </w:tabs>
        <w:spacing w:after="0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соблюдать права и свободы воспитанников, поддерживать дис</w:t>
      </w:r>
      <w:r w:rsidRPr="00FB1609">
        <w:rPr>
          <w:sz w:val="24"/>
          <w:szCs w:val="24"/>
        </w:rPr>
        <w:softHyphen/>
        <w:t>циплину, режим посещения занятий, уважать человеческое достоинство, честь и репутацию воспитанников;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49"/>
        </w:tabs>
        <w:spacing w:after="0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участвовать в деятельности педагогического и иных советов образовательного учреждения, а также в деятельности методи</w:t>
      </w:r>
      <w:r w:rsidRPr="00FB1609">
        <w:rPr>
          <w:sz w:val="24"/>
          <w:szCs w:val="24"/>
        </w:rPr>
        <w:softHyphen/>
        <w:t>ческих объединений и других формах методической работы;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8"/>
        </w:tabs>
        <w:spacing w:after="0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охрану жизни и здоровья детей во время обра</w:t>
      </w:r>
      <w:r w:rsidRPr="00FB1609">
        <w:rPr>
          <w:sz w:val="24"/>
          <w:szCs w:val="24"/>
        </w:rPr>
        <w:softHyphen/>
        <w:t>зовательного процесса;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0"/>
        <w:ind w:left="56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осуществлять связь с родителями (лицами, их заменяющими);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0"/>
        <w:ind w:left="56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выполнять правила по охране труда и пожарной безопасности;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184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выполнять другие обязанности, отнесенные уставом дошколь</w:t>
      </w:r>
      <w:r w:rsidRPr="00FB1609">
        <w:rPr>
          <w:sz w:val="24"/>
          <w:szCs w:val="24"/>
        </w:rPr>
        <w:softHyphen/>
        <w:t>ного образовательного учреждения, трудовым договором и за</w:t>
      </w:r>
      <w:r w:rsidRPr="00FB1609">
        <w:rPr>
          <w:sz w:val="24"/>
          <w:szCs w:val="24"/>
        </w:rPr>
        <w:softHyphen/>
        <w:t>конодательством Российской Федерации к компетенции пе</w:t>
      </w:r>
      <w:r w:rsidRPr="00FB1609">
        <w:rPr>
          <w:sz w:val="24"/>
          <w:szCs w:val="24"/>
        </w:rPr>
        <w:softHyphen/>
        <w:t>дагогического работника.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674"/>
        </w:tabs>
        <w:spacing w:before="0" w:after="0" w:line="235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3.5.Работодатель имеет право: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4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управление дошкольным образовательным учреждением, принятие решений в пределах полномочий, предусмотренных уставом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58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заключение, изменение и расторжение трудовых догово</w:t>
      </w:r>
      <w:r w:rsidRPr="00FB1609">
        <w:rPr>
          <w:sz w:val="24"/>
          <w:szCs w:val="24"/>
        </w:rPr>
        <w:softHyphen/>
        <w:t>ров с работниками в порядке и на условиях, которые уста</w:t>
      </w:r>
      <w:r w:rsidRPr="00FB1609">
        <w:rPr>
          <w:sz w:val="24"/>
          <w:szCs w:val="24"/>
        </w:rPr>
        <w:softHyphen/>
        <w:t>новлены ТК РФ, иными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3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ведение коллективных переговоров через своих представи</w:t>
      </w:r>
      <w:r w:rsidRPr="00FB1609">
        <w:rPr>
          <w:sz w:val="24"/>
          <w:szCs w:val="24"/>
        </w:rPr>
        <w:softHyphen/>
        <w:t>телей и заключение коллективных договоров;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3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поощрение работников за добросовестный эффективный труд;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3"/>
        </w:tabs>
        <w:spacing w:after="0" w:line="235" w:lineRule="exact"/>
        <w:ind w:left="56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требование от работников исполнения ими трудовых обя</w:t>
      </w:r>
      <w:r w:rsidRPr="00FB1609">
        <w:rPr>
          <w:sz w:val="24"/>
          <w:szCs w:val="24"/>
        </w:rPr>
        <w:softHyphen/>
        <w:t>занностей и бережного отношения к имуществу работодателя и других работников, соблюдения правил внутреннего трудо</w:t>
      </w:r>
      <w:r w:rsidRPr="00FB1609">
        <w:rPr>
          <w:sz w:val="24"/>
          <w:szCs w:val="24"/>
        </w:rPr>
        <w:softHyphen/>
        <w:t>вого распорядка;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привлечение работников к дисциплинарной и материаль</w:t>
      </w:r>
      <w:r w:rsidRPr="00FB1609">
        <w:rPr>
          <w:sz w:val="24"/>
          <w:szCs w:val="24"/>
        </w:rPr>
        <w:softHyphen/>
        <w:t>ной ответственности в порядке, установленном ТК РФ, ины</w:t>
      </w:r>
      <w:r w:rsidRPr="00FB1609">
        <w:rPr>
          <w:sz w:val="24"/>
          <w:szCs w:val="24"/>
        </w:rPr>
        <w:softHyphen/>
        <w:t>ми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на принятие локальных нормативных актов, содержащих нор</w:t>
      </w:r>
      <w:r w:rsidRPr="00FB1609">
        <w:rPr>
          <w:sz w:val="24"/>
          <w:szCs w:val="24"/>
        </w:rPr>
        <w:softHyphen/>
        <w:t>мы трудового права, в порядке, установленном ТК РФ;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18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реализовывать иные права, определенные уставом дошколь</w:t>
      </w:r>
      <w:r w:rsidRPr="00FB1609">
        <w:rPr>
          <w:sz w:val="24"/>
          <w:szCs w:val="24"/>
        </w:rPr>
        <w:softHyphen/>
        <w:t>ного образовательного учреждения, трудовым договором, за</w:t>
      </w:r>
      <w:r w:rsidRPr="00FB1609">
        <w:rPr>
          <w:sz w:val="24"/>
          <w:szCs w:val="24"/>
        </w:rPr>
        <w:softHyphen/>
        <w:t>конодательством Российской Федерации.</w:t>
      </w:r>
    </w:p>
    <w:p w:rsidR="00A84708" w:rsidRPr="00FB1609" w:rsidRDefault="00A84708" w:rsidP="00A84708">
      <w:pPr>
        <w:pStyle w:val="21"/>
        <w:shd w:val="clear" w:color="auto" w:fill="auto"/>
        <w:tabs>
          <w:tab w:val="left" w:pos="428"/>
        </w:tabs>
        <w:spacing w:before="0" w:line="235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3.6.Работодатель обязан: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соответствии с трудовым законодательством и иными нор</w:t>
      </w:r>
      <w:r w:rsidRPr="00FB1609">
        <w:rPr>
          <w:sz w:val="24"/>
          <w:szCs w:val="24"/>
        </w:rPr>
        <w:softHyphen/>
        <w:t>мативно-правовыми актами, содержащими нормы трудового права, коллективным договором, соглашениями, локальны</w:t>
      </w:r>
      <w:r w:rsidRPr="00FB1609">
        <w:rPr>
          <w:sz w:val="24"/>
          <w:szCs w:val="24"/>
        </w:rPr>
        <w:softHyphen/>
        <w:t>ми нормативными актами, трудовым договором создавать ус</w:t>
      </w:r>
      <w:r w:rsidRPr="00FB1609">
        <w:rPr>
          <w:sz w:val="24"/>
          <w:szCs w:val="24"/>
        </w:rPr>
        <w:softHyphen/>
        <w:t xml:space="preserve">ловия, необходимые для соблюдения </w:t>
      </w:r>
      <w:r w:rsidRPr="00FB1609">
        <w:rPr>
          <w:sz w:val="24"/>
          <w:szCs w:val="24"/>
        </w:rPr>
        <w:lastRenderedPageBreak/>
        <w:t>работниками дисципли</w:t>
      </w:r>
      <w:r w:rsidRPr="00FB1609">
        <w:rPr>
          <w:sz w:val="24"/>
          <w:szCs w:val="24"/>
        </w:rPr>
        <w:softHyphen/>
        <w:t>ны труда;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соблюдать трудовое законодательство и иные нормативные пра</w:t>
      </w:r>
      <w:r w:rsidRPr="00FB1609">
        <w:rPr>
          <w:sz w:val="24"/>
          <w:szCs w:val="24"/>
        </w:rPr>
        <w:softHyphen/>
        <w:t>вовые акты, содержащие нормы трудового права, локальные нормативные акты, условия коллективного договора, согла</w:t>
      </w:r>
      <w:r w:rsidRPr="00FB1609">
        <w:rPr>
          <w:sz w:val="24"/>
          <w:szCs w:val="24"/>
        </w:rPr>
        <w:softHyphen/>
        <w:t>шений и трудовых договоров;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предоставлять работникам работу, обусловленную трудовым договором;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безопасность и условия труда, соответствующие государственным нормативным требованиям охраны труда;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работников оборудованием, инструментами, тех</w:t>
      </w:r>
      <w:r w:rsidRPr="00FB1609">
        <w:rPr>
          <w:sz w:val="24"/>
          <w:szCs w:val="24"/>
        </w:rPr>
        <w:softHyphen/>
        <w:t>нической документацией и иными средствами, необходимы</w:t>
      </w:r>
      <w:r w:rsidRPr="00FB1609">
        <w:rPr>
          <w:sz w:val="24"/>
          <w:szCs w:val="24"/>
        </w:rPr>
        <w:softHyphen/>
        <w:t>ми для исполнения ими трудовых обязанностей;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работникам равную оплату за труд равной цен</w:t>
      </w:r>
      <w:r w:rsidRPr="00FB1609">
        <w:rPr>
          <w:sz w:val="24"/>
          <w:szCs w:val="24"/>
        </w:rPr>
        <w:softHyphen/>
        <w:t>ности;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выплачивать в полном размере причитающуюся работникам заработную плату в сроки, установленные ТК РФ, коллек</w:t>
      </w:r>
      <w:r w:rsidRPr="00FB1609">
        <w:rPr>
          <w:sz w:val="24"/>
          <w:szCs w:val="24"/>
        </w:rPr>
        <w:softHyphen/>
        <w:t>тивным договором, правилами внутреннего трудового распо</w:t>
      </w:r>
      <w:r w:rsidRPr="00FB1609">
        <w:rPr>
          <w:sz w:val="24"/>
          <w:szCs w:val="24"/>
        </w:rPr>
        <w:softHyphen/>
        <w:t>рядка, трудовым договором;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303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вести коллективные переговоры, а также заключать коллек</w:t>
      </w:r>
      <w:r w:rsidRPr="00FB1609">
        <w:rPr>
          <w:sz w:val="24"/>
          <w:szCs w:val="24"/>
        </w:rPr>
        <w:softHyphen/>
        <w:t>тивный договор в порядке, установленном ТК РФ;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8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знакомить работников под роспись с принимаемыми локаль</w:t>
      </w:r>
      <w:r w:rsidRPr="00FB1609">
        <w:rPr>
          <w:sz w:val="24"/>
          <w:szCs w:val="24"/>
        </w:rPr>
        <w:softHyphen/>
        <w:t>ными нормативными актами, непосредственно связанными с их трудовой деятельностью;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обеспечивать бытовые нужды работников, связанные с ис</w:t>
      </w:r>
      <w:r w:rsidRPr="00FB1609">
        <w:rPr>
          <w:sz w:val="24"/>
          <w:szCs w:val="24"/>
        </w:rPr>
        <w:softHyphen/>
        <w:t>полнением ими трудовых обязанностей;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294"/>
        </w:tabs>
        <w:spacing w:after="0" w:line="235" w:lineRule="exact"/>
        <w:ind w:left="30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осуществлять обязательное социальное страхование работни</w:t>
      </w:r>
      <w:r w:rsidRPr="00FB1609">
        <w:rPr>
          <w:sz w:val="24"/>
          <w:szCs w:val="24"/>
        </w:rPr>
        <w:softHyphen/>
        <w:t>ков в порядке, установленном федеральными законами;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возмещать вред, причиненный работникам в связи с испол</w:t>
      </w:r>
      <w:r w:rsidRPr="00FB1609">
        <w:rPr>
          <w:sz w:val="24"/>
          <w:szCs w:val="24"/>
        </w:rPr>
        <w:softHyphen/>
        <w:t>нением ими трудовых обязанностей, а также компенсировать моральный вред в порядке и на условиях, которые установ</w:t>
      </w:r>
      <w:r w:rsidRPr="00FB1609">
        <w:rPr>
          <w:sz w:val="24"/>
          <w:szCs w:val="24"/>
        </w:rPr>
        <w:softHyphen/>
        <w:t>лены ТК РФ, другими федеральными законами и иными нор</w:t>
      </w:r>
      <w:r w:rsidRPr="00FB1609">
        <w:rPr>
          <w:sz w:val="24"/>
          <w:szCs w:val="24"/>
        </w:rPr>
        <w:softHyphen/>
        <w:t>мативными правовыми актами Российской Федерации;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случаях, предусмотренных ТК РФ, законами и иными нор</w:t>
      </w:r>
      <w:r w:rsidRPr="00FB1609">
        <w:rPr>
          <w:sz w:val="24"/>
          <w:szCs w:val="24"/>
        </w:rPr>
        <w:softHyphen/>
        <w:t>мативными правовыми актами, организовывать проведение за счет собственных средств обязательные предварительные (при поступлении на работу) и периодические (в течение тру</w:t>
      </w:r>
      <w:r w:rsidRPr="00FB1609">
        <w:rPr>
          <w:sz w:val="24"/>
          <w:szCs w:val="24"/>
        </w:rPr>
        <w:softHyphen/>
        <w:t>довой деятельности) медицинские осмотры (обследования) работников, внеочередные медицинские осмотры (обследова</w:t>
      </w:r>
      <w:r w:rsidRPr="00FB1609">
        <w:rPr>
          <w:sz w:val="24"/>
          <w:szCs w:val="24"/>
        </w:rPr>
        <w:softHyphen/>
        <w:t>ния) работников по их просьбам в соответствии с медицин</w:t>
      </w:r>
      <w:r w:rsidRPr="00FB1609">
        <w:rPr>
          <w:sz w:val="24"/>
          <w:szCs w:val="24"/>
        </w:rPr>
        <w:softHyphen/>
        <w:t>ским заключением с сохранением за ними места работы (дол</w:t>
      </w:r>
      <w:r w:rsidRPr="00FB1609">
        <w:rPr>
          <w:sz w:val="24"/>
          <w:szCs w:val="24"/>
        </w:rPr>
        <w:softHyphen/>
        <w:t>жности) и среднего заработка на время прохождения указан</w:t>
      </w:r>
      <w:r w:rsidRPr="00FB1609">
        <w:rPr>
          <w:sz w:val="24"/>
          <w:szCs w:val="24"/>
        </w:rPr>
        <w:softHyphen/>
        <w:t>ных медицинских осмотров (обследований);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 допускать работников к исполнению ими трудовых обя</w:t>
      </w:r>
      <w:r w:rsidRPr="00FB1609">
        <w:rPr>
          <w:sz w:val="24"/>
          <w:szCs w:val="24"/>
        </w:rPr>
        <w:softHyphen/>
        <w:t>занностей без прохождения обязательных медицинских осмот</w:t>
      </w:r>
      <w:r w:rsidRPr="00FB1609">
        <w:rPr>
          <w:sz w:val="24"/>
          <w:szCs w:val="24"/>
        </w:rPr>
        <w:softHyphen/>
        <w:t>ров (обследований), а также в случае медицинских противо</w:t>
      </w:r>
      <w:r w:rsidRPr="00FB1609">
        <w:rPr>
          <w:sz w:val="24"/>
          <w:szCs w:val="24"/>
        </w:rPr>
        <w:softHyphen/>
        <w:t>показаний;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создавать условия для внедрения инноваций, обеспечивать формирование и реализацию инициатив работников образо</w:t>
      </w:r>
      <w:r w:rsidRPr="00FB1609">
        <w:rPr>
          <w:sz w:val="24"/>
          <w:szCs w:val="24"/>
        </w:rPr>
        <w:softHyphen/>
        <w:t>вательного учреждения;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создавать условия для непрерывного повышения квалифика</w:t>
      </w:r>
      <w:r w:rsidRPr="00FB1609">
        <w:rPr>
          <w:sz w:val="24"/>
          <w:szCs w:val="24"/>
        </w:rPr>
        <w:softHyphen/>
        <w:t>ции работников;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поддерживать благоприятный морально-психологический кли</w:t>
      </w:r>
      <w:r w:rsidRPr="00FB1609">
        <w:rPr>
          <w:sz w:val="24"/>
          <w:szCs w:val="24"/>
        </w:rPr>
        <w:softHyphen/>
        <w:t>мат в коллективе;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18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исполнять иные обязанности, определенные уставом дошколь</w:t>
      </w:r>
      <w:r w:rsidRPr="00FB1609">
        <w:rPr>
          <w:sz w:val="24"/>
          <w:szCs w:val="24"/>
        </w:rPr>
        <w:softHyphen/>
        <w:t>ного образовательного учреждения, трудовым договором, кол</w:t>
      </w:r>
      <w:r w:rsidRPr="00FB1609">
        <w:rPr>
          <w:sz w:val="24"/>
          <w:szCs w:val="24"/>
        </w:rPr>
        <w:softHyphen/>
        <w:t>лективным договором, соглашениями, законодательством Российской Федерации.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689"/>
        </w:tabs>
        <w:spacing w:before="0" w:after="0" w:line="235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3.7.Ответственность сторон трудового договора: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92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3.7.1.За нарушение положений трудового законодательства и иных нормативных правовых актов, содержащих нормы трудового права, к виновным лицам применяются меры дисциплинарной, админист</w:t>
      </w:r>
      <w:r w:rsidRPr="00FB1609">
        <w:rPr>
          <w:sz w:val="24"/>
          <w:szCs w:val="24"/>
        </w:rPr>
        <w:softHyphen/>
        <w:t>ративной, уголовной и гражданско-правовой ответственности в по</w:t>
      </w:r>
      <w:r w:rsidRPr="00FB1609">
        <w:rPr>
          <w:sz w:val="24"/>
          <w:szCs w:val="24"/>
        </w:rPr>
        <w:softHyphen/>
        <w:t>рядке и на условиях, определенных федеральными законами.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1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3.7.2.Материальная ответственность стороны трудового договора наступает за ущерб, причиненный ею другой стороне этого догово</w:t>
      </w:r>
      <w:r w:rsidRPr="00FB1609">
        <w:rPr>
          <w:sz w:val="24"/>
          <w:szCs w:val="24"/>
        </w:rPr>
        <w:softHyphen/>
        <w:t>ра в результате ее виновного противоправного поведения (действий или бездействия), если иное не предусмотрено ТК РФ или иными федеральными законами.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88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3.7.3.Сторона трудового договора (работодатель или работник), при</w:t>
      </w:r>
      <w:r w:rsidRPr="00FB1609">
        <w:rPr>
          <w:sz w:val="24"/>
          <w:szCs w:val="24"/>
        </w:rPr>
        <w:softHyphen/>
        <w:t>чинившая ущерб другой стороне, возмещает этот ущерб и соответ</w:t>
      </w:r>
      <w:r w:rsidRPr="00FB1609">
        <w:rPr>
          <w:sz w:val="24"/>
          <w:szCs w:val="24"/>
        </w:rPr>
        <w:softHyphen/>
        <w:t>ствии с ТК РФ и иными федеральными законами (ст. 232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Трудовым договором или заключаемыми в письменной форме соглашениями, прилагаемыми к нему, может конкретизироваться материальная ответственность сторон этого договора. При этом до</w:t>
      </w:r>
      <w:r w:rsidRPr="00FB1609">
        <w:rPr>
          <w:sz w:val="24"/>
          <w:szCs w:val="24"/>
        </w:rPr>
        <w:softHyphen/>
        <w:t>говорная ответственность работодателя перед работником не может быть ниже, а работника перед работодателем — выше, чем это пре</w:t>
      </w:r>
      <w:r w:rsidRPr="00FB1609">
        <w:rPr>
          <w:sz w:val="24"/>
          <w:szCs w:val="24"/>
        </w:rPr>
        <w:softHyphen/>
        <w:t>дусмотрено ТК РФ или иными федеральными законами.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3.7.4.Работодатель обязан в соответствии со ст. 234 ТК РФ возме</w:t>
      </w:r>
      <w:r w:rsidRPr="00FB1609">
        <w:rPr>
          <w:sz w:val="24"/>
          <w:szCs w:val="24"/>
        </w:rPr>
        <w:softHyphen/>
        <w:t>стить работнику не полученный им заработок во всех случаях неза</w:t>
      </w:r>
      <w:r w:rsidRPr="00FB1609">
        <w:rPr>
          <w:sz w:val="24"/>
          <w:szCs w:val="24"/>
        </w:rPr>
        <w:softHyphen/>
        <w:t>конного лишения его возможности трудиться, в том числе в случа</w:t>
      </w:r>
      <w:r w:rsidRPr="00FB1609">
        <w:rPr>
          <w:sz w:val="24"/>
          <w:szCs w:val="24"/>
        </w:rPr>
        <w:softHyphen/>
        <w:t>ях, когда заработок не получен в результате: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незаконного отстранения работника от работы, его увольне</w:t>
      </w:r>
      <w:r w:rsidRPr="00FB1609">
        <w:rPr>
          <w:sz w:val="24"/>
          <w:szCs w:val="24"/>
        </w:rPr>
        <w:softHyphen/>
        <w:t>ния или перевода на другую работу;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отказа работодателя от исполнения или несвоевременного ис</w:t>
      </w:r>
      <w:r w:rsidRPr="00FB1609">
        <w:rPr>
          <w:sz w:val="24"/>
          <w:szCs w:val="24"/>
        </w:rPr>
        <w:softHyphen/>
        <w:t xml:space="preserve">полнения решения органа по </w:t>
      </w:r>
      <w:r w:rsidRPr="00FB1609">
        <w:rPr>
          <w:sz w:val="24"/>
          <w:szCs w:val="24"/>
        </w:rPr>
        <w:lastRenderedPageBreak/>
        <w:t>рассмотрению трудовых споров или государственного правового инспектора труда о восста</w:t>
      </w:r>
      <w:r w:rsidRPr="00FB1609">
        <w:rPr>
          <w:sz w:val="24"/>
          <w:szCs w:val="24"/>
        </w:rPr>
        <w:softHyphen/>
        <w:t>новлении работника на прежней работе;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задержки работодателем выдачи работнику трудовой книж</w:t>
      </w:r>
      <w:r w:rsidRPr="00FB1609">
        <w:rPr>
          <w:sz w:val="24"/>
          <w:szCs w:val="24"/>
        </w:rPr>
        <w:softHyphen/>
        <w:t>ки, внесения в трудовую книжку неправильной или не соот</w:t>
      </w:r>
      <w:r w:rsidRPr="00FB1609">
        <w:rPr>
          <w:sz w:val="24"/>
          <w:szCs w:val="24"/>
        </w:rPr>
        <w:softHyphen/>
        <w:t>ветствующей законодательству формулировки причины уволь</w:t>
      </w:r>
      <w:r w:rsidRPr="00FB1609">
        <w:rPr>
          <w:sz w:val="24"/>
          <w:szCs w:val="24"/>
        </w:rPr>
        <w:softHyphen/>
        <w:t>нения работника.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3.7.5.При нарушении работодателем установленного срока вып</w:t>
      </w:r>
      <w:r w:rsidRPr="00FB1609">
        <w:rPr>
          <w:sz w:val="24"/>
          <w:szCs w:val="24"/>
        </w:rPr>
        <w:softHyphen/>
        <w:t>латы заработной платы, оплаты отпуска, выплат при увольнении и других выплат, причитающихся работнику, работодатель обязан вып</w:t>
      </w:r>
      <w:r w:rsidRPr="00FB1609">
        <w:rPr>
          <w:sz w:val="24"/>
          <w:szCs w:val="24"/>
        </w:rPr>
        <w:softHyphen/>
        <w:t>латить их с уплатой процентов (денежной компенсации) в размере не ниже одной трехсотой действующей в это время ставки рефи</w:t>
      </w:r>
      <w:r w:rsidRPr="00FB1609">
        <w:rPr>
          <w:sz w:val="24"/>
          <w:szCs w:val="24"/>
        </w:rPr>
        <w:softHyphen/>
        <w:t>нансирования Центрального банка Российской Федерации от не</w:t>
      </w:r>
      <w:r w:rsidRPr="00FB1609">
        <w:rPr>
          <w:sz w:val="24"/>
          <w:szCs w:val="24"/>
        </w:rPr>
        <w:softHyphen/>
        <w:t>выплаченных в срок сумм за каждый день задержки, начиная со следующего дня после установленного срока выплаты по день фак</w:t>
      </w:r>
      <w:r w:rsidRPr="00FB1609">
        <w:rPr>
          <w:sz w:val="24"/>
          <w:szCs w:val="24"/>
        </w:rPr>
        <w:softHyphen/>
        <w:t>тического расчета включительно (ст. 236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Размер выплачиваемой работнику денежной компенсации может быть повышен коллективным договором или трудовым договором. Обязанность выплаты указанной денежной компенсации возникает независимо от наличия вины работодателя.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3.7.6.Работодатель, причинивший ущерб имуществу работника, возмещает этот ущерб в полном объеме.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Заявление работника о возмещении ущерба направляется им ра</w:t>
      </w:r>
      <w:r w:rsidRPr="00FB1609">
        <w:rPr>
          <w:sz w:val="24"/>
          <w:szCs w:val="24"/>
        </w:rPr>
        <w:softHyphen/>
        <w:t>ботодателю. Работодатель обязан рассмотреть поступившее заявле</w:t>
      </w:r>
      <w:r w:rsidRPr="00FB1609">
        <w:rPr>
          <w:sz w:val="24"/>
          <w:szCs w:val="24"/>
        </w:rPr>
        <w:softHyphen/>
        <w:t>ние и принять соответствующее решение в десятидневный срок со дня его поступления. При несогласии работника с решением работо</w:t>
      </w:r>
      <w:r w:rsidRPr="00FB1609">
        <w:rPr>
          <w:sz w:val="24"/>
          <w:szCs w:val="24"/>
        </w:rPr>
        <w:softHyphen/>
        <w:t>дателя или неполучении ответа в установленный срок работник имеет право обратиться в суд.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90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3.7.8.Работник обязан возместить работодателю причиненный ему прямой действительный ущерб. Неполученные доходы (упущен</w:t>
      </w:r>
      <w:r w:rsidRPr="00FB1609">
        <w:rPr>
          <w:sz w:val="24"/>
          <w:szCs w:val="24"/>
        </w:rPr>
        <w:softHyphen/>
        <w:t>ная выгода) взысканию с работника не подлежат.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Материальная ответственность работника исключается в случаях возникновения ущерба вследствие непреодолимой силы, нормаль</w:t>
      </w:r>
      <w:r w:rsidRPr="00FB1609">
        <w:rPr>
          <w:sz w:val="24"/>
          <w:szCs w:val="24"/>
        </w:rPr>
        <w:softHyphen/>
        <w:t>ного хозяйственного риска, крайней необходимости или необходи</w:t>
      </w:r>
      <w:r w:rsidRPr="00FB1609">
        <w:rPr>
          <w:sz w:val="24"/>
          <w:szCs w:val="24"/>
        </w:rPr>
        <w:softHyphen/>
        <w:t>мой обороны либо неисполнения работодателем обязанности по обес</w:t>
      </w:r>
      <w:r w:rsidRPr="00FB1609">
        <w:rPr>
          <w:sz w:val="24"/>
          <w:szCs w:val="24"/>
        </w:rPr>
        <w:softHyphen/>
        <w:t>печению надлежащих условий для хранения имущества, вверенного работнику.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23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3.7.9.За причиненный ущерб работник несет материальную ответственность в пределах своего среднего месячного заработка, если иное не предусмотрено ТК РФ или иными федеральными законами.</w:t>
      </w:r>
    </w:p>
    <w:p w:rsidR="00A84708" w:rsidRPr="00FB1609" w:rsidRDefault="00A84708" w:rsidP="00A84708">
      <w:pPr>
        <w:pStyle w:val="2"/>
        <w:numPr>
          <w:ilvl w:val="0"/>
          <w:numId w:val="5"/>
        </w:numPr>
        <w:shd w:val="clear" w:color="auto" w:fill="auto"/>
        <w:tabs>
          <w:tab w:val="left" w:pos="870"/>
        </w:tabs>
        <w:spacing w:after="208" w:line="235" w:lineRule="exact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Расторжение трудового договора после причинения ущерба не влечет за собой освобождения стороны этого договора от матери</w:t>
      </w:r>
      <w:r w:rsidRPr="00FB1609">
        <w:rPr>
          <w:sz w:val="24"/>
          <w:szCs w:val="24"/>
        </w:rPr>
        <w:softHyphen/>
        <w:t>альной ответственности, предусмотренной ТК РФ или иными фе</w:t>
      </w:r>
      <w:r w:rsidRPr="00FB1609">
        <w:rPr>
          <w:sz w:val="24"/>
          <w:szCs w:val="24"/>
        </w:rPr>
        <w:softHyphen/>
        <w:t>деральными законами.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8"/>
        </w:tabs>
        <w:spacing w:before="0" w:after="0" w:line="200" w:lineRule="exact"/>
        <w:ind w:firstLine="0"/>
        <w:jc w:val="both"/>
        <w:rPr>
          <w:sz w:val="24"/>
          <w:szCs w:val="24"/>
        </w:rPr>
      </w:pPr>
      <w:r w:rsidRPr="00FB1609">
        <w:rPr>
          <w:b w:val="0"/>
          <w:sz w:val="24"/>
          <w:szCs w:val="24"/>
        </w:rPr>
        <w:t>3.8</w:t>
      </w:r>
      <w:r w:rsidRPr="00FB1609">
        <w:rPr>
          <w:sz w:val="24"/>
          <w:szCs w:val="24"/>
        </w:rPr>
        <w:t>.Педагогическим работникам запрещается: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00" w:lineRule="exact"/>
        <w:ind w:left="4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изменять по своему усмотрению распределение образовательной деятельности;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35" w:lineRule="exact"/>
        <w:ind w:left="580" w:right="20" w:hanging="26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отменять, удлинять или сокращать продолжительность  образовательной деятельности и перерывов между ними;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9"/>
        </w:tabs>
        <w:spacing w:after="180" w:line="235" w:lineRule="exact"/>
        <w:ind w:left="58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удалять детей с занятий, в том числе освобождать их для выполнения поручений, не связанных с образовательным про</w:t>
      </w:r>
      <w:r w:rsidRPr="00FB1609">
        <w:rPr>
          <w:sz w:val="24"/>
          <w:szCs w:val="24"/>
        </w:rPr>
        <w:softHyphen/>
        <w:t>цессом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9"/>
        </w:tabs>
        <w:spacing w:after="180" w:line="235" w:lineRule="exact"/>
        <w:ind w:left="58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запрещается передавать ребенка несовершеннолетним лицам, а также лицам, не уполномоченным на это право родителями (законными представителями) воспитанника в течении и по завершении  пребывания ребенка в детском саду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589"/>
        </w:tabs>
        <w:spacing w:after="180" w:line="235" w:lineRule="exact"/>
        <w:ind w:right="20" w:firstLine="0"/>
        <w:jc w:val="both"/>
        <w:rPr>
          <w:b/>
          <w:sz w:val="24"/>
          <w:szCs w:val="24"/>
        </w:rPr>
      </w:pPr>
      <w:r w:rsidRPr="00FB1609">
        <w:rPr>
          <w:b/>
          <w:sz w:val="24"/>
          <w:szCs w:val="24"/>
        </w:rPr>
        <w:t>3.8.1Помощникам воспитателей запрещается</w:t>
      </w:r>
    </w:p>
    <w:p w:rsidR="00A84708" w:rsidRPr="00FB1609" w:rsidRDefault="00A84708" w:rsidP="00A84708">
      <w:pPr>
        <w:pStyle w:val="2"/>
        <w:numPr>
          <w:ilvl w:val="0"/>
          <w:numId w:val="1"/>
        </w:numPr>
        <w:rPr>
          <w:sz w:val="24"/>
          <w:szCs w:val="24"/>
        </w:rPr>
      </w:pPr>
      <w:r w:rsidRPr="00FB1609">
        <w:rPr>
          <w:sz w:val="24"/>
          <w:szCs w:val="24"/>
        </w:rPr>
        <w:t>запрещается передавать ребенка несовершеннолетним лицам, а также лицам, не уполномоченным на это право родителями (законными представителями) воспитанника в течении и по завершении  пребывания ребенка в детском саду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17"/>
        </w:tabs>
        <w:spacing w:before="0"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.</w:t>
      </w:r>
      <w:r w:rsidRPr="00FB1609">
        <w:rPr>
          <w:b w:val="0"/>
          <w:sz w:val="24"/>
          <w:szCs w:val="24"/>
        </w:rPr>
        <w:t>3.9</w:t>
      </w:r>
      <w:r w:rsidRPr="00FB1609">
        <w:rPr>
          <w:sz w:val="24"/>
          <w:szCs w:val="24"/>
        </w:rPr>
        <w:t>.Педагогическим и другим работникам учреждения в помещени</w:t>
      </w:r>
      <w:r w:rsidRPr="00FB1609">
        <w:rPr>
          <w:sz w:val="24"/>
          <w:szCs w:val="24"/>
        </w:rPr>
        <w:softHyphen/>
        <w:t>ях образовательного учреждения и на территории учреждения запре</w:t>
      </w:r>
      <w:r w:rsidRPr="00FB1609">
        <w:rPr>
          <w:sz w:val="24"/>
          <w:szCs w:val="24"/>
        </w:rPr>
        <w:softHyphen/>
        <w:t>щается: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/>
        <w:ind w:left="58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курить, распивать спиртные напитки, а также приобретать, хранить, изготавливать (перерабатывать) употреблять и пере</w:t>
      </w:r>
      <w:r w:rsidRPr="00FB1609">
        <w:rPr>
          <w:sz w:val="24"/>
          <w:szCs w:val="24"/>
        </w:rPr>
        <w:softHyphen/>
        <w:t>давать другим лицам наркотические средства и психотропные вещества;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212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хранить легковоспламеняющиеся и ядовитые вещества.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346"/>
        </w:tabs>
        <w:spacing w:before="0" w:after="42" w:line="200" w:lineRule="exact"/>
        <w:ind w:firstLine="0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t>IV</w:t>
      </w:r>
      <w:r w:rsidRPr="00FB1609">
        <w:rPr>
          <w:sz w:val="24"/>
          <w:szCs w:val="24"/>
        </w:rPr>
        <w:t>.Рабочее время и время отдыха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703"/>
        </w:tabs>
        <w:spacing w:before="0" w:after="0" w:line="24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4.1.Режим рабочего времени: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2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4.1.1.МДОУ детский сад №3 г. Сердобска работает с 7.15 до 17.45час.В учреждении устанавливается рабочая пятидневная или ше</w:t>
      </w:r>
      <w:r w:rsidRPr="00FB1609">
        <w:rPr>
          <w:sz w:val="24"/>
          <w:szCs w:val="24"/>
        </w:rPr>
        <w:softHyphen/>
        <w:t>стидневная) неделя с (одним, двумя) выходным (и) днем (днями).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4.4.2.Особенности режима рабочего времени и времени отдыха педагогических и других работников </w:t>
      </w:r>
      <w:r w:rsidRPr="00FB1609">
        <w:rPr>
          <w:sz w:val="24"/>
          <w:szCs w:val="24"/>
        </w:rPr>
        <w:lastRenderedPageBreak/>
        <w:t>образовательных учреждений устанавливаются в соответствии с трудовым законодательством нор</w:t>
      </w:r>
      <w:r w:rsidRPr="00FB1609">
        <w:rPr>
          <w:sz w:val="24"/>
          <w:szCs w:val="24"/>
        </w:rPr>
        <w:softHyphen/>
        <w:t>мативными правовыми актами Российской Федерации.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Режим рабочего времени и времени отдыха педагогических и других работников дошкольного образовательного учреждения, вклю</w:t>
      </w:r>
      <w:r w:rsidRPr="00FB1609">
        <w:rPr>
          <w:sz w:val="24"/>
          <w:szCs w:val="24"/>
        </w:rPr>
        <w:softHyphen/>
        <w:t>чающий предоставление выходных дней, определяется с учетом ре</w:t>
      </w:r>
      <w:r w:rsidRPr="00FB1609">
        <w:rPr>
          <w:sz w:val="24"/>
          <w:szCs w:val="24"/>
        </w:rPr>
        <w:softHyphen/>
        <w:t>жима деятельности образовательного учреждения и устанавливается правилами внутреннего трудового распорядка, расписаниями заня</w:t>
      </w:r>
      <w:r w:rsidRPr="00FB1609">
        <w:rPr>
          <w:sz w:val="24"/>
          <w:szCs w:val="24"/>
        </w:rPr>
        <w:softHyphen/>
        <w:t>тий, графиками работы, коллективным договором учреждения.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4.4.3.Для педагогических работников (воспитателей )  устанавливается сокращенная продолжительность рабочего времени — не более 36 часов в неделю.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- зам заведующего по ВМР-  40 час. в недедю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-     учитель-логопед- 20 час. в неделю;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- музыкальный руководитель-  30 час. в неделю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зависимости от должности и (или) специальности педагогиче</w:t>
      </w:r>
      <w:r w:rsidRPr="00FB1609">
        <w:rPr>
          <w:sz w:val="24"/>
          <w:szCs w:val="24"/>
        </w:rPr>
        <w:softHyphen/>
        <w:t>ским работникам с учетом особенностей их труда продолжитель</w:t>
      </w:r>
      <w:r w:rsidRPr="00FB1609">
        <w:rPr>
          <w:sz w:val="24"/>
          <w:szCs w:val="24"/>
        </w:rPr>
        <w:softHyphen/>
        <w:t>ность рабочего времени (нормы часов педагогической работы за ставку заработной платы) определяется нормативными правовыми актами Российской Федерации (ст. 333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5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4.4.4.Нормируемая часть рабочего времени педагогических ра</w:t>
      </w:r>
      <w:r w:rsidRPr="00FB1609">
        <w:rPr>
          <w:sz w:val="24"/>
          <w:szCs w:val="24"/>
        </w:rPr>
        <w:softHyphen/>
        <w:t>ботников включает время проведения занятий и короткие переры</w:t>
      </w:r>
      <w:r w:rsidRPr="00FB1609">
        <w:rPr>
          <w:sz w:val="24"/>
          <w:szCs w:val="24"/>
        </w:rPr>
        <w:softHyphen/>
        <w:t>вы (перемены) между ними.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4.4.5.Другая часть работы педагогических работников, требую</w:t>
      </w:r>
      <w:r w:rsidRPr="00FB1609">
        <w:rPr>
          <w:sz w:val="24"/>
          <w:szCs w:val="24"/>
        </w:rPr>
        <w:softHyphen/>
        <w:t>щая затрат рабочего времени, которое не конкретизировано, выте</w:t>
      </w:r>
      <w:r w:rsidRPr="00FB1609">
        <w:rPr>
          <w:sz w:val="24"/>
          <w:szCs w:val="24"/>
        </w:rPr>
        <w:softHyphen/>
        <w:t>кает из их должностных обязанностей и включает: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выполнение обязанностей, связанных с участием в работе пе</w:t>
      </w:r>
      <w:r w:rsidRPr="00FB1609">
        <w:rPr>
          <w:sz w:val="24"/>
          <w:szCs w:val="24"/>
        </w:rPr>
        <w:softHyphen/>
        <w:t>дагогических, методических советов, с работой по проведе</w:t>
      </w:r>
      <w:r w:rsidRPr="00FB1609">
        <w:rPr>
          <w:sz w:val="24"/>
          <w:szCs w:val="24"/>
        </w:rPr>
        <w:softHyphen/>
        <w:t>нию родительских собраний, консультаций, оздоровительных, воспитательных и других мероприятий, предусмотренных об</w:t>
      </w:r>
      <w:r w:rsidRPr="00FB1609">
        <w:rPr>
          <w:sz w:val="24"/>
          <w:szCs w:val="24"/>
        </w:rPr>
        <w:softHyphen/>
        <w:t>разовательной программой;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организацию и проведение методической, диагностической и консультативной помощи родителям (законным предста</w:t>
      </w:r>
      <w:r w:rsidRPr="00FB1609">
        <w:rPr>
          <w:sz w:val="24"/>
          <w:szCs w:val="24"/>
        </w:rPr>
        <w:softHyphen/>
        <w:t>вителям);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время, затрачиваемое непосредственно на подготовку к рабо</w:t>
      </w:r>
      <w:r w:rsidRPr="00FB1609">
        <w:rPr>
          <w:sz w:val="24"/>
          <w:szCs w:val="24"/>
        </w:rPr>
        <w:softHyphen/>
        <w:t>те по воспитанию детей, изучению их индивидуальных спо</w:t>
      </w:r>
      <w:r w:rsidRPr="00FB1609">
        <w:rPr>
          <w:sz w:val="24"/>
          <w:szCs w:val="24"/>
        </w:rPr>
        <w:softHyphen/>
        <w:t>собностей, интересов и склонностей, а также их семейных обстоятельств и жилищно-бытовых условий;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выполнение дополнительно возложенных на педагогических работников обязанностей, непосредственно связанных с об</w:t>
      </w:r>
      <w:r w:rsidRPr="00FB1609">
        <w:rPr>
          <w:sz w:val="24"/>
          <w:szCs w:val="24"/>
        </w:rPr>
        <w:softHyphen/>
        <w:t>разовательным процессом, с соответствующей дополнитель</w:t>
      </w:r>
      <w:r w:rsidRPr="00FB1609">
        <w:rPr>
          <w:sz w:val="24"/>
          <w:szCs w:val="24"/>
        </w:rPr>
        <w:softHyphen/>
        <w:t>ной оплатой труда.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6"/>
          <w:tab w:val="left" w:leader="underscore" w:pos="297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4.4.6.Режим работы руководителя дошкольного образовательно</w:t>
      </w:r>
      <w:r w:rsidRPr="00FB1609">
        <w:rPr>
          <w:sz w:val="24"/>
          <w:szCs w:val="24"/>
        </w:rPr>
        <w:softHyphen/>
        <w:t>го учреждения, зам. заведующей по ВМР., других руководящих работ</w:t>
      </w:r>
      <w:r w:rsidRPr="00FB1609">
        <w:rPr>
          <w:sz w:val="24"/>
          <w:szCs w:val="24"/>
        </w:rPr>
        <w:softHyphen/>
        <w:t xml:space="preserve">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учреждения. 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07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4.4.7.Продолжительность рабочего дня или смены, непосредствен</w:t>
      </w:r>
      <w:r w:rsidRPr="00FB1609">
        <w:rPr>
          <w:sz w:val="24"/>
          <w:szCs w:val="24"/>
        </w:rPr>
        <w:softHyphen/>
        <w:t>но предшествующих нерабочему праздничному дню, уменьшается на один час.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4.4.8.В соответствии со ст. 101 ТК РФ работникам по перечню должностей работников с ненормированным рабочим днем может быть установлен особый режим работы, в соответствии с которым они могут по распоряжению работодателя при необходимости эпи</w:t>
      </w:r>
      <w:r w:rsidRPr="00FB1609">
        <w:rPr>
          <w:sz w:val="24"/>
          <w:szCs w:val="24"/>
        </w:rPr>
        <w:softHyphen/>
        <w:t>зодически привлекаться к выполнению своих трудовых функций за пределами установленной для них продолжительности рабочего времени.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leader="underscore" w:pos="6351"/>
        </w:tabs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 xml:space="preserve"> Привлечение работника к сверхурочной работе (работе, вы</w:t>
      </w:r>
      <w:r w:rsidRPr="00FB1609">
        <w:rPr>
          <w:sz w:val="24"/>
          <w:szCs w:val="24"/>
        </w:rPr>
        <w:softHyphen/>
        <w:t>полняемой работником по инициативе работодателя) за пределами установленной для работника продолжительности рабочего времени (смены) допускается в случаях, предусмотренных ст. 99 ТК РФ. Не допускается привлекать к сверхурочной работе беременных жен</w:t>
      </w:r>
      <w:r w:rsidRPr="00FB1609">
        <w:rPr>
          <w:sz w:val="24"/>
          <w:szCs w:val="24"/>
        </w:rPr>
        <w:softHyphen/>
        <w:t>щин, работников до 18 лет и других категорий работников в соот</w:t>
      </w:r>
      <w:r w:rsidRPr="00FB1609">
        <w:rPr>
          <w:sz w:val="24"/>
          <w:szCs w:val="24"/>
        </w:rPr>
        <w:softHyphen/>
        <w:t>ветствии с ТК РФ и иными федеральными законами.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Работодатель ведет точный учет продолжительности сверхуроч</w:t>
      </w:r>
      <w:r w:rsidRPr="00FB1609">
        <w:rPr>
          <w:sz w:val="24"/>
          <w:szCs w:val="24"/>
        </w:rPr>
        <w:softHyphen/>
        <w:t>ной работы каждого работника, которая не должна превышать для каждого работника 4 часов в течение двух дней подряд и 120 часов в год.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4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4.4.9.Сверхурочная работа оплачивается за первые два часа ра</w:t>
      </w:r>
      <w:r w:rsidRPr="00FB1609">
        <w:rPr>
          <w:sz w:val="24"/>
          <w:szCs w:val="24"/>
        </w:rPr>
        <w:softHyphen/>
        <w:t>боты не менее чем в полуторном размере, за последующие часы — не менее чем в двойном размере.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 (ст. 152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51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4.4.10.Режим работы работников, работающих по сменам, опре</w:t>
      </w:r>
      <w:r w:rsidRPr="00FB1609">
        <w:rPr>
          <w:sz w:val="24"/>
          <w:szCs w:val="24"/>
        </w:rPr>
        <w:softHyphen/>
        <w:t>деляется графиками сменности, составляемыми работодателем с уче</w:t>
      </w:r>
      <w:r w:rsidRPr="00FB1609">
        <w:rPr>
          <w:sz w:val="24"/>
          <w:szCs w:val="24"/>
        </w:rPr>
        <w:softHyphen/>
        <w:t>том мнения выборного органа первичной профсоюзной организа</w:t>
      </w:r>
      <w:r w:rsidRPr="00FB1609">
        <w:rPr>
          <w:sz w:val="24"/>
          <w:szCs w:val="24"/>
        </w:rPr>
        <w:softHyphen/>
        <w:t>ции (ст. 103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leader="underscore" w:pos="6333"/>
        </w:tabs>
        <w:spacing w:after="0" w:line="235" w:lineRule="exact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Устанавливается режим работы по сменам для следующих кате</w:t>
      </w:r>
      <w:r w:rsidRPr="00FB1609">
        <w:rPr>
          <w:sz w:val="24"/>
          <w:szCs w:val="24"/>
        </w:rPr>
        <w:softHyphen/>
        <w:t>горий работников:сторож , оператор.   График сменности доводится до сведения работников под рос</w:t>
      </w:r>
      <w:r w:rsidRPr="00FB1609">
        <w:rPr>
          <w:sz w:val="24"/>
          <w:szCs w:val="24"/>
        </w:rPr>
        <w:softHyphen/>
        <w:t>пись не позднее, чем за один месяц до введения его в действие.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8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4.4.11.С учетом условий работы в учреждении в целом или при выполнении отдельных видов работ, когда не может быть соблюде</w:t>
      </w:r>
      <w:r w:rsidRPr="00FB1609">
        <w:rPr>
          <w:sz w:val="24"/>
          <w:szCs w:val="24"/>
        </w:rPr>
        <w:softHyphen/>
        <w:t>на установленная для определенной категории работников ежеднев</w:t>
      </w:r>
      <w:r w:rsidRPr="00FB1609">
        <w:rPr>
          <w:sz w:val="24"/>
          <w:szCs w:val="24"/>
        </w:rPr>
        <w:softHyphen/>
        <w:t>ная или еженедельная продолжительность рабочего времени, допус</w:t>
      </w:r>
      <w:r w:rsidRPr="00FB1609">
        <w:rPr>
          <w:sz w:val="24"/>
          <w:szCs w:val="24"/>
        </w:rPr>
        <w:softHyphen/>
        <w:t>кается введение суммированного учета рабочего времени с тем, чтобы продолжительность рабочего времени за учетный период (месяц, квартал и другие периоды) не превышала нормального числа рабо</w:t>
      </w:r>
      <w:r w:rsidRPr="00FB1609">
        <w:rPr>
          <w:sz w:val="24"/>
          <w:szCs w:val="24"/>
        </w:rPr>
        <w:softHyphen/>
        <w:t>чих часов. Учетный период не может превышать одного года.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8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4.4.12.При составлении графиков работы педагогических и дру</w:t>
      </w:r>
      <w:r w:rsidRPr="00FB1609">
        <w:rPr>
          <w:sz w:val="24"/>
          <w:szCs w:val="24"/>
        </w:rPr>
        <w:softHyphen/>
        <w:t>гих работников перерывы в рабочем времени, не связанные с отды</w:t>
      </w:r>
      <w:r w:rsidRPr="00FB1609">
        <w:rPr>
          <w:sz w:val="24"/>
          <w:szCs w:val="24"/>
        </w:rPr>
        <w:softHyphen/>
        <w:t>хом и приемом работниками пищи, не допускаются за исключени</w:t>
      </w:r>
      <w:r w:rsidRPr="00FB1609">
        <w:rPr>
          <w:sz w:val="24"/>
          <w:szCs w:val="24"/>
        </w:rPr>
        <w:softHyphen/>
        <w:t>ем случаев, предусмотренных нормативными правовыми актами Рос</w:t>
      </w:r>
      <w:r w:rsidRPr="00FB1609">
        <w:rPr>
          <w:sz w:val="24"/>
          <w:szCs w:val="24"/>
        </w:rPr>
        <w:softHyphen/>
        <w:t>сийской Федерации.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4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Перерывы в работе, образующиеся в связи с выполнением вос</w:t>
      </w:r>
      <w:r w:rsidRPr="00FB1609">
        <w:rPr>
          <w:sz w:val="24"/>
          <w:szCs w:val="24"/>
        </w:rPr>
        <w:softHyphen/>
        <w:t>питателями работы сверх установленных норм, к режиму рабочего дня с разделением его на части не относятся.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61"/>
        </w:tabs>
        <w:spacing w:after="0"/>
        <w:ind w:right="8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4.4.13.В рабочее время не допускается (за исключением случае», предусмотренных локальными актами учреждения, коллективным договором: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отвлекать педагогических работников для выполнении поручений или участия в мероприятиях, не связанных с их педагогической  деятельностью;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580" w:right="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созывать собрания, заседания, совещания и другие мероприятия по общественным делам.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46"/>
        </w:tabs>
        <w:spacing w:after="0"/>
        <w:ind w:right="8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4.4.14.При осуществлении в образовательном учреждении функций по контролю образовательных процессов и в других случаях не  допускается: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3"/>
        </w:tabs>
        <w:spacing w:after="0"/>
        <w:ind w:left="580" w:right="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присутствие на занятиях посторонних лиц без разрешении представителя работодателя;</w:t>
      </w:r>
    </w:p>
    <w:p w:rsidR="00A84708" w:rsidRPr="00FB1609" w:rsidRDefault="00A84708" w:rsidP="00A84708">
      <w:pPr>
        <w:pStyle w:val="30"/>
        <w:numPr>
          <w:ilvl w:val="0"/>
          <w:numId w:val="1"/>
        </w:numPr>
        <w:shd w:val="clear" w:color="auto" w:fill="auto"/>
        <w:tabs>
          <w:tab w:val="left" w:pos="588"/>
        </w:tabs>
        <w:spacing w:before="0" w:line="240" w:lineRule="exact"/>
        <w:ind w:left="580" w:right="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входить в группу после, начала занятия, за исключением представителя работодателя;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180"/>
        <w:ind w:left="580" w:right="8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делать педагогическим работникам замечания по поводу их работы во время проведения занятий и в присутствии воспитанника.</w:t>
      </w:r>
    </w:p>
    <w:p w:rsidR="00A84708" w:rsidRPr="00FB1609" w:rsidRDefault="00A84708" w:rsidP="00A84708">
      <w:pPr>
        <w:pStyle w:val="21"/>
        <w:shd w:val="clear" w:color="auto" w:fill="auto"/>
        <w:tabs>
          <w:tab w:val="left" w:pos="708"/>
        </w:tabs>
        <w:spacing w:before="0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4.2.Время отдыха: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70"/>
        </w:tabs>
        <w:spacing w:after="0"/>
        <w:ind w:right="8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4.2.1.Временем отдыха является время, в течение которого работник свободен от исполнения трудовых обязанностей и которое он  может использовать по своему усмотрению (ст. 106 ТК РФ)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Видами времени отдыха являются: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8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перерывы в течение рабочего дня (смены);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ежедневный (междусменный) отдых;</w:t>
      </w:r>
    </w:p>
    <w:p w:rsidR="00A84708" w:rsidRPr="00FB1609" w:rsidRDefault="00A84708" w:rsidP="00A84708">
      <w:pPr>
        <w:pStyle w:val="30"/>
        <w:numPr>
          <w:ilvl w:val="0"/>
          <w:numId w:val="1"/>
        </w:numPr>
        <w:shd w:val="clear" w:color="auto" w:fill="auto"/>
        <w:tabs>
          <w:tab w:val="left" w:pos="583"/>
        </w:tabs>
        <w:spacing w:before="0" w:line="240" w:lineRule="exact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выходные дни (еженедельный непрерывный отдых);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нерабочие праздничные дни;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отпуска.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1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4.2.2.Перерывы в рабочем времени педагогических работников, не связанные с отдыхом и приемом пищи, не допускаются за ис</w:t>
      </w:r>
      <w:r w:rsidRPr="00FB1609">
        <w:rPr>
          <w:sz w:val="24"/>
          <w:szCs w:val="24"/>
        </w:rPr>
        <w:softHyphen/>
        <w:t>ключением случаев, предусмотренных нормативными правовыми актами Российской Федерации.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Для педагогических работников, выполняющих свои обязанно</w:t>
      </w:r>
      <w:r w:rsidRPr="00FB1609">
        <w:rPr>
          <w:sz w:val="24"/>
          <w:szCs w:val="24"/>
        </w:rPr>
        <w:softHyphen/>
        <w:t>сти непрерывно в течение рабочего дня, перерыв для приема пищи не устанавливается. Этим работникам учреждения обеспечивается возможность приема пищи одновременно и вместе с воспитанника</w:t>
      </w:r>
      <w:r w:rsidRPr="00FB1609">
        <w:rPr>
          <w:sz w:val="24"/>
          <w:szCs w:val="24"/>
        </w:rPr>
        <w:softHyphen/>
        <w:t>ми или в специально отведенном для этой цели помещении.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leader="underscore" w:pos="3231"/>
          <w:tab w:val="left" w:leader="underscore" w:pos="5175"/>
        </w:tabs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Для остальных работников устанавливается перерыв для приема пищи и отдыха с13.30час.по14.00час.Работа в выходные и нерабочие праздничные дни запре</w:t>
      </w:r>
      <w:r w:rsidRPr="00FB1609">
        <w:rPr>
          <w:sz w:val="24"/>
          <w:szCs w:val="24"/>
        </w:rPr>
        <w:softHyphen/>
        <w:t>щается.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организации, за исключением случаев, предусмотренных ч. 3 ст. 113 ТК РФ, по пись</w:t>
      </w:r>
      <w:r w:rsidRPr="00FB1609">
        <w:rPr>
          <w:sz w:val="24"/>
          <w:szCs w:val="24"/>
        </w:rPr>
        <w:softHyphen/>
        <w:t>менному приказу (распоряжению) работодателя.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6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4.2.3..Работа в выходные и нерабочие праздничные оплачивается не менее чем в двойном размере.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 желанию работника, работавшего в выходной или нерабочий праздничный день, ему может быть предоставлен другой оплачива</w:t>
      </w:r>
      <w:r w:rsidRPr="00FB1609">
        <w:rPr>
          <w:sz w:val="24"/>
          <w:szCs w:val="24"/>
        </w:rPr>
        <w:softHyphen/>
        <w:t>емый день отдыха, а работа в выходной или нерабочий празднич</w:t>
      </w:r>
      <w:r w:rsidRPr="00FB1609">
        <w:rPr>
          <w:sz w:val="24"/>
          <w:szCs w:val="24"/>
        </w:rPr>
        <w:softHyphen/>
        <w:t>ный день оплачивается в этом случае в одинарном размере, а день отдыха оплате не подлежит.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5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4.2.4.Одному из родителей (опекуну, попечителю) для ухода за детьми-инвалидами по его письменному заявлению предоставляют</w:t>
      </w:r>
      <w:r w:rsidRPr="00FB1609">
        <w:rPr>
          <w:sz w:val="24"/>
          <w:szCs w:val="24"/>
        </w:rPr>
        <w:softHyphen/>
        <w:t>ся четыре 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поряд</w:t>
      </w:r>
      <w:r w:rsidRPr="00FB1609">
        <w:rPr>
          <w:sz w:val="24"/>
          <w:szCs w:val="24"/>
        </w:rPr>
        <w:softHyphen/>
        <w:t>ке, которые установлены федеральными законами (ст. 262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28"/>
        </w:tabs>
        <w:spacing w:after="0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4.2.5.Работникам образовательного учреждения ( начальник ХО, повар ,младший воспитатель , рабочий бойлерной, дворник, подсобный рабочий ,сторож) предоставляются: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580" w:right="20" w:hanging="28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а) ежегодные основные оплачиваемые отпуска продолжительно</w:t>
      </w:r>
      <w:r w:rsidRPr="00FB1609">
        <w:rPr>
          <w:sz w:val="24"/>
          <w:szCs w:val="24"/>
        </w:rPr>
        <w:softHyphen/>
        <w:t>стью 28 календарных дней;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4.2.6.Педагогическим работникам(  заведующая, воспитатель, музыкальный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руководитель, зам заведующей по ВМР) учреждения предоставляется ежегодный основной удлиненный оплачиваемый отпуск продолжительностью 42 календарных дней.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lastRenderedPageBreak/>
        <w:t>- учителю- логопеду - 56 календарных дней;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50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-воспитателям группы общеразвивающей и компенсирующей направленности-56 календарных дней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 2. 7 .Педагогические работники образовательного учреждения, не реже чем через каждые 10 лет непрерывной преподавательской работы, имеют право на длительный отпуск сроком до одного года, поря</w:t>
      </w:r>
      <w:r w:rsidRPr="00FB1609">
        <w:rPr>
          <w:sz w:val="24"/>
          <w:szCs w:val="24"/>
        </w:rPr>
        <w:softHyphen/>
        <w:t>док и условия предоставления которого определяются учредителем и (или) уставом образовательного учреждения.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1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4.2.8.Очередность предоставления отпусков ежегодно определя</w:t>
      </w:r>
      <w:r w:rsidRPr="00FB1609">
        <w:rPr>
          <w:sz w:val="24"/>
          <w:szCs w:val="24"/>
        </w:rPr>
        <w:softHyphen/>
        <w:t>ется графиком отпусков, утверждаемым работодателем с учетом мне</w:t>
      </w:r>
      <w:r w:rsidRPr="00FB1609">
        <w:rPr>
          <w:sz w:val="24"/>
          <w:szCs w:val="24"/>
        </w:rPr>
        <w:softHyphen/>
        <w:t>ния выборного органа первичной профсоюзной организации не по</w:t>
      </w:r>
      <w:r w:rsidRPr="00FB1609">
        <w:rPr>
          <w:sz w:val="24"/>
          <w:szCs w:val="24"/>
        </w:rPr>
        <w:softHyphen/>
        <w:t>зднее, чем за две недели до наступления календарного года в по</w:t>
      </w:r>
      <w:r w:rsidRPr="00FB1609">
        <w:rPr>
          <w:sz w:val="24"/>
          <w:szCs w:val="24"/>
        </w:rPr>
        <w:softHyphen/>
        <w:t>рядке, установленном ст. 372 ТК РФ.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 времени начала отпуска работник должен быть извещен под роспись не позднее, чем за две недели до его начала.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Отдельным категориям работников в случаях, предусмотрен</w:t>
      </w:r>
      <w:r w:rsidRPr="00FB1609">
        <w:rPr>
          <w:sz w:val="24"/>
          <w:szCs w:val="24"/>
        </w:rPr>
        <w:softHyphen/>
        <w:t>ных ТК РФ и иными федеральными законами, ежегодный опла</w:t>
      </w:r>
      <w:r w:rsidRPr="00FB1609">
        <w:rPr>
          <w:sz w:val="24"/>
          <w:szCs w:val="24"/>
        </w:rPr>
        <w:softHyphen/>
        <w:t>чиваемый отпуск предоставляется по их желанию в удобное для них время. По желанию мужа ежегодный отпуск ему предоставля</w:t>
      </w:r>
      <w:r w:rsidRPr="00FB1609">
        <w:rPr>
          <w:sz w:val="24"/>
          <w:szCs w:val="24"/>
        </w:rPr>
        <w:softHyphen/>
        <w:t>ется в период нахождения его жены в отпуске по беременности и родам независимо от времени его непрерывной работы у данного работодателя.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75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4.2.9.Ежегодный оплачиваемый отпуск должен быть продлен или перенесен на другой срок, определяемый работодателем с уче</w:t>
      </w:r>
      <w:r w:rsidRPr="00FB1609">
        <w:rPr>
          <w:sz w:val="24"/>
          <w:szCs w:val="24"/>
        </w:rPr>
        <w:softHyphen/>
        <w:t>том пожеланий работника, в случаях: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временной нетрудоспособности работника;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исполнения работником во время ежегодного оплачиваемого отпуска государственных обязанностей, если для этого тру</w:t>
      </w:r>
      <w:r w:rsidRPr="00FB1609">
        <w:rPr>
          <w:sz w:val="24"/>
          <w:szCs w:val="24"/>
        </w:rPr>
        <w:softHyphen/>
        <w:t>довым законодательством предусмотрено освобождение от ра</w:t>
      </w:r>
      <w:r w:rsidRPr="00FB1609">
        <w:rPr>
          <w:sz w:val="24"/>
          <w:szCs w:val="24"/>
        </w:rPr>
        <w:softHyphen/>
        <w:t>боты;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69"/>
        </w:tabs>
        <w:spacing w:after="0" w:line="235" w:lineRule="exact"/>
        <w:ind w:left="580" w:right="20" w:hanging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 других случаях, предусмотренных трудовым законодатель</w:t>
      </w:r>
      <w:r w:rsidRPr="00FB1609">
        <w:rPr>
          <w:sz w:val="24"/>
          <w:szCs w:val="24"/>
        </w:rPr>
        <w:softHyphen/>
        <w:t>ством, локальными нормативными актами учреждения (ч. 1 ст. 124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56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4.2.10.По соглашению между работником и работодателем еже</w:t>
      </w:r>
      <w:r w:rsidRPr="00FB1609">
        <w:rPr>
          <w:sz w:val="24"/>
          <w:szCs w:val="24"/>
        </w:rPr>
        <w:softHyphen/>
        <w:t>годный оплачиваемый отпуск может быть разделен на части, при этом хотя бы одна из частей этого отпуска должна быть не менее 14 календарных дней.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51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4.2.11.Часть ежегодного оплачиваемого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 суммировании ежегодных оплачиваемых отпусков или пе</w:t>
      </w:r>
      <w:r w:rsidRPr="00FB1609">
        <w:rPr>
          <w:sz w:val="24"/>
          <w:szCs w:val="24"/>
        </w:rPr>
        <w:softHyphen/>
        <w:t>ренесении ежегодного оплачиваемого отпуска на следующий рабо</w:t>
      </w:r>
      <w:r w:rsidRPr="00FB1609">
        <w:rPr>
          <w:sz w:val="24"/>
          <w:szCs w:val="24"/>
        </w:rPr>
        <w:softHyphen/>
        <w:t>чий год денежной компенсацией могут быть заменена часть каждо</w:t>
      </w:r>
      <w:r w:rsidRPr="00FB1609">
        <w:rPr>
          <w:sz w:val="24"/>
          <w:szCs w:val="24"/>
        </w:rPr>
        <w:softHyphen/>
        <w:t>го ежегодного оплачиваемого отпуска, превышающая 28 календар</w:t>
      </w:r>
      <w:r w:rsidRPr="00FB1609">
        <w:rPr>
          <w:sz w:val="24"/>
          <w:szCs w:val="24"/>
        </w:rPr>
        <w:softHyphen/>
        <w:t>ных дней, или любое количество дней из этой части.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3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4.2.12.При увольнении работнику выплачивается денежная ком</w:t>
      </w:r>
      <w:r w:rsidRPr="00FB1609">
        <w:rPr>
          <w:sz w:val="24"/>
          <w:szCs w:val="24"/>
        </w:rPr>
        <w:softHyphen/>
        <w:t>пенсация за все неиспользованные отпуска.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70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4.2.13.Оплата отпуска производится не позднее, чем за три дня до его начала.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Если работнику своевременно не была произведена оплата за время ежегодного оплачиваемого отпуска либо работник был пре</w:t>
      </w:r>
      <w:r w:rsidRPr="00FB1609">
        <w:rPr>
          <w:sz w:val="24"/>
          <w:szCs w:val="24"/>
        </w:rPr>
        <w:softHyphen/>
        <w:t>дупрежден о времени начала этого отпуска позднее, чем за две недели до его начала, то работодатель по письменному заявлению работника обязан перенести этот отпуск на другой срок, согласо</w:t>
      </w:r>
      <w:r w:rsidRPr="00FB1609">
        <w:rPr>
          <w:sz w:val="24"/>
          <w:szCs w:val="24"/>
        </w:rPr>
        <w:softHyphen/>
        <w:t>ванный с работником.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2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4.2.14.Запрещаетсянепредоставление  ежегодного оплачиваемого отпуска в течение двух лет подряд, а также непредоставление еже</w:t>
      </w:r>
      <w:r w:rsidRPr="00FB1609">
        <w:rPr>
          <w:sz w:val="24"/>
          <w:szCs w:val="24"/>
        </w:rPr>
        <w:softHyphen/>
        <w:t>годного оплачиваемого отпуска работникам в возрасте до восемнад</w:t>
      </w:r>
      <w:r w:rsidRPr="00FB1609">
        <w:rPr>
          <w:sz w:val="24"/>
          <w:szCs w:val="24"/>
        </w:rPr>
        <w:softHyphen/>
        <w:t>цати лет и работникам, занятым на работах с вредными и (или) опасными условиями труда.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99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4.2.15.Отзыв работника из отпуска допускается только с его согласия.</w:t>
      </w:r>
    </w:p>
    <w:p w:rsidR="00A84708" w:rsidRPr="00FB1609" w:rsidRDefault="00A84708" w:rsidP="00A84708">
      <w:pPr>
        <w:pStyle w:val="2"/>
        <w:shd w:val="clear" w:color="auto" w:fill="auto"/>
        <w:spacing w:after="0" w:line="235" w:lineRule="exact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 допускается отзыв из отпуска работников в возрасте до 18 лет, беременных женщин и работников, занятых на работах с вредными и (или) опасными условиями труда.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994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4.2.16.По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</w:t>
      </w:r>
      <w:r w:rsidRPr="00FB1609">
        <w:rPr>
          <w:sz w:val="24"/>
          <w:szCs w:val="24"/>
        </w:rPr>
        <w:softHyphen/>
        <w:t>тельность которого определяется по соглашению между работником и работодателем.</w:t>
      </w:r>
    </w:p>
    <w:p w:rsidR="00A84708" w:rsidRPr="00FB1609" w:rsidRDefault="00A84708" w:rsidP="00A84708">
      <w:pPr>
        <w:pStyle w:val="2"/>
        <w:shd w:val="clear" w:color="auto" w:fill="auto"/>
        <w:spacing w:after="208" w:line="235" w:lineRule="exact"/>
        <w:ind w:left="20" w:right="20" w:firstLine="30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Работодатель обязан на основании письменного заявления ра</w:t>
      </w:r>
      <w:r w:rsidRPr="00FB1609">
        <w:rPr>
          <w:sz w:val="24"/>
          <w:szCs w:val="24"/>
        </w:rPr>
        <w:softHyphen/>
        <w:t>ботника предоставить отпуск без сохранения заработной платы в случаях, предусмотренных ТК РФ, иными федеральными закона</w:t>
      </w:r>
      <w:r w:rsidRPr="00FB1609">
        <w:rPr>
          <w:sz w:val="24"/>
          <w:szCs w:val="24"/>
        </w:rPr>
        <w:softHyphen/>
        <w:t>ми или коллективным договором.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269"/>
        </w:tabs>
        <w:spacing w:before="0" w:after="41" w:line="200" w:lineRule="exact"/>
        <w:ind w:right="120" w:firstLine="0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t>V</w:t>
      </w:r>
      <w:r w:rsidRPr="00FB1609">
        <w:rPr>
          <w:sz w:val="24"/>
          <w:szCs w:val="24"/>
        </w:rPr>
        <w:t>.Поощрения за успехи в работе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82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5.1.Работодатель применяет к работникам учреждения, добросо</w:t>
      </w:r>
      <w:r w:rsidRPr="00FB1609">
        <w:rPr>
          <w:sz w:val="24"/>
          <w:szCs w:val="24"/>
        </w:rPr>
        <w:softHyphen/>
        <w:t>вестно исполняющим трудовые обязанности, следующие виды по</w:t>
      </w:r>
      <w:r w:rsidRPr="00FB1609">
        <w:rPr>
          <w:sz w:val="24"/>
          <w:szCs w:val="24"/>
        </w:rPr>
        <w:softHyphen/>
        <w:t>ощрений: благодарность, премия, награждение ценным подарком, почетной грамотой, представление к званию лучшего по профессии и другие виды поощрений.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78"/>
        </w:tabs>
        <w:spacing w:after="208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5.2.За особые трудовые заслуги перед обществом и государством работники могут быть представлены в установленном порядке к государственным наградам (ч. 2 ст. 191 ТК РФ).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666"/>
        </w:tabs>
        <w:spacing w:before="0" w:after="46" w:line="200" w:lineRule="exact"/>
        <w:ind w:firstLine="0"/>
        <w:jc w:val="both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lastRenderedPageBreak/>
        <w:t>VI</w:t>
      </w:r>
      <w:r w:rsidRPr="00FB1609">
        <w:rPr>
          <w:sz w:val="24"/>
          <w:szCs w:val="24"/>
        </w:rPr>
        <w:t>. Трудовая дисциплина и ответственность за ее нарушение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78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6.1.За совершение дисциплинарного проступка, то есть неиспол</w:t>
      </w:r>
      <w:r w:rsidRPr="00FB1609">
        <w:rPr>
          <w:sz w:val="24"/>
          <w:szCs w:val="24"/>
        </w:rPr>
        <w:softHyphen/>
        <w:t>нение или ненадлежащее исполнение работником по его вине воз</w:t>
      </w:r>
      <w:r w:rsidRPr="00FB1609">
        <w:rPr>
          <w:sz w:val="24"/>
          <w:szCs w:val="24"/>
        </w:rPr>
        <w:softHyphen/>
        <w:t>ложенных на него трудовых обязанностей, работодатель имеет пра</w:t>
      </w:r>
      <w:r w:rsidRPr="00FB1609">
        <w:rPr>
          <w:sz w:val="24"/>
          <w:szCs w:val="24"/>
        </w:rPr>
        <w:softHyphen/>
        <w:t>во применить следующие дисциплинарные взыскания: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58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замечание;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35" w:lineRule="exact"/>
        <w:ind w:left="58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выговор;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89"/>
        </w:tabs>
        <w:spacing w:after="0" w:line="235" w:lineRule="exact"/>
        <w:ind w:left="58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увольнение по соответствующим основаниям.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8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6.2.Увольнение в качестве дисциплинарного взыскания может быть применено в соответствии со ст. 192 ТК РФ в случаях: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after="0" w:line="235" w:lineRule="exact"/>
        <w:ind w:left="58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неоднократного неисполнения работником без уважительных причин трудовых обязанностей, если он имеет дисциплинар</w:t>
      </w:r>
      <w:r w:rsidRPr="00FB1609">
        <w:rPr>
          <w:sz w:val="24"/>
          <w:szCs w:val="24"/>
        </w:rPr>
        <w:softHyphen/>
        <w:t>ное взыскание (п. 5 ч.1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after="0" w:line="235" w:lineRule="exact"/>
        <w:ind w:left="580" w:right="20" w:hanging="260"/>
        <w:jc w:val="left"/>
        <w:rPr>
          <w:sz w:val="24"/>
          <w:szCs w:val="24"/>
        </w:rPr>
      </w:pPr>
      <w:r w:rsidRPr="00FB1609">
        <w:rPr>
          <w:sz w:val="24"/>
          <w:szCs w:val="24"/>
        </w:rPr>
        <w:t>однократного грубого нарушения работником трудовых обя</w:t>
      </w:r>
      <w:r w:rsidRPr="00FB1609">
        <w:rPr>
          <w:sz w:val="24"/>
          <w:szCs w:val="24"/>
        </w:rPr>
        <w:softHyphen/>
        <w:t>занностей (п. 6 ч. 1 ст. 81 ТК РФ):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63"/>
        </w:tabs>
        <w:spacing w:after="0" w:line="235" w:lineRule="exact"/>
        <w:ind w:left="84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а)</w:t>
      </w:r>
      <w:r w:rsidRPr="00FB1609">
        <w:rPr>
          <w:sz w:val="24"/>
          <w:szCs w:val="24"/>
        </w:rPr>
        <w:tab/>
        <w:t>прогула, то есть отсутствия на рабочем месте без уважи</w:t>
      </w:r>
      <w:r w:rsidRPr="00FB1609">
        <w:rPr>
          <w:sz w:val="24"/>
          <w:szCs w:val="24"/>
        </w:rPr>
        <w:softHyphen/>
        <w:t>тельных причин в течение всего рабочего дня (смены) не</w:t>
      </w:r>
      <w:r w:rsidRPr="00FB1609">
        <w:rPr>
          <w:sz w:val="24"/>
          <w:szCs w:val="24"/>
        </w:rPr>
        <w:softHyphen/>
        <w:t>зависимо от его (ее) продолжительности, а также в случае отсутствия на рабочем месте без уважительных причин бо</w:t>
      </w:r>
      <w:r w:rsidRPr="00FB1609">
        <w:rPr>
          <w:sz w:val="24"/>
          <w:szCs w:val="24"/>
        </w:rPr>
        <w:softHyphen/>
        <w:t>лее четырех часов подряд в течение рабочего дня (смены);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3"/>
        </w:tabs>
        <w:spacing w:after="0" w:line="235" w:lineRule="exact"/>
        <w:ind w:left="82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б)</w:t>
      </w:r>
      <w:r w:rsidRPr="00FB1609">
        <w:rPr>
          <w:sz w:val="24"/>
          <w:szCs w:val="24"/>
        </w:rPr>
        <w:tab/>
        <w:t>появления работника на работе (на своем рабочем месте либо на территории организации или объекта, где по пору</w:t>
      </w:r>
      <w:r w:rsidRPr="00FB1609">
        <w:rPr>
          <w:sz w:val="24"/>
          <w:szCs w:val="24"/>
        </w:rPr>
        <w:softHyphen/>
        <w:t>чению работодателя работник должен выполнять трудовую функцию) в состоянии алкогольного, наркотического или иного токсического опьянения;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4"/>
        </w:tabs>
        <w:spacing w:after="0" w:line="235" w:lineRule="exact"/>
        <w:ind w:left="82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в)</w:t>
      </w:r>
      <w:r w:rsidRPr="00FB1609">
        <w:rPr>
          <w:sz w:val="24"/>
          <w:szCs w:val="24"/>
        </w:rPr>
        <w:tab/>
        <w:t>разглашения охраняемой законом тайны (государственной, коммерческой, служебной и иной), ставшей известной ра</w:t>
      </w:r>
      <w:r w:rsidRPr="00FB1609">
        <w:rPr>
          <w:sz w:val="24"/>
          <w:szCs w:val="24"/>
        </w:rPr>
        <w:softHyphen/>
        <w:t>ботнику в связи с исполнением им трудовых обязанно</w:t>
      </w:r>
      <w:r w:rsidRPr="00FB1609">
        <w:rPr>
          <w:sz w:val="24"/>
          <w:szCs w:val="24"/>
        </w:rPr>
        <w:softHyphen/>
        <w:t>стей, в том числе разглашения персональных данных дру</w:t>
      </w:r>
      <w:r w:rsidRPr="00FB1609">
        <w:rPr>
          <w:sz w:val="24"/>
          <w:szCs w:val="24"/>
        </w:rPr>
        <w:softHyphen/>
        <w:t>гого работника;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38"/>
        </w:tabs>
        <w:spacing w:after="0" w:line="235" w:lineRule="exact"/>
        <w:ind w:left="82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г)</w:t>
      </w:r>
      <w:r w:rsidRPr="00FB1609">
        <w:rPr>
          <w:sz w:val="24"/>
          <w:szCs w:val="24"/>
        </w:rPr>
        <w:tab/>
        <w:t>совершения по месту работы хищения (в том числе мелко</w:t>
      </w:r>
      <w:r w:rsidRPr="00FB1609">
        <w:rPr>
          <w:sz w:val="24"/>
          <w:szCs w:val="24"/>
        </w:rPr>
        <w:softHyphen/>
        <w:t>го) чужого имущества, растраты, умышленного его унич</w:t>
      </w:r>
      <w:r w:rsidRPr="00FB1609">
        <w:rPr>
          <w:sz w:val="24"/>
          <w:szCs w:val="24"/>
        </w:rPr>
        <w:softHyphen/>
        <w:t>тожения или повреждения, установленных вступившим в законную силу приговором суда или постановлением су</w:t>
      </w:r>
      <w:r w:rsidRPr="00FB1609">
        <w:rPr>
          <w:sz w:val="24"/>
          <w:szCs w:val="24"/>
        </w:rPr>
        <w:softHyphen/>
        <w:t>дьи, органа, должностного лица, уполномоченных рассмат</w:t>
      </w:r>
      <w:r w:rsidRPr="00FB1609">
        <w:rPr>
          <w:sz w:val="24"/>
          <w:szCs w:val="24"/>
        </w:rPr>
        <w:softHyphen/>
        <w:t>ривать дела об административных правонарушениях;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848"/>
        </w:tabs>
        <w:spacing w:after="0" w:line="235" w:lineRule="exact"/>
        <w:ind w:left="82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д)</w:t>
      </w:r>
      <w:r w:rsidRPr="00FB1609">
        <w:rPr>
          <w:sz w:val="24"/>
          <w:szCs w:val="24"/>
        </w:rPr>
        <w:tab/>
        <w:t>установленного комиссией по охране труда или уполномо</w:t>
      </w:r>
      <w:r w:rsidRPr="00FB1609">
        <w:rPr>
          <w:sz w:val="24"/>
          <w:szCs w:val="24"/>
        </w:rPr>
        <w:softHyphen/>
        <w:t>ченным по охране труда нарушения работником требова</w:t>
      </w:r>
      <w:r w:rsidRPr="00FB1609">
        <w:rPr>
          <w:sz w:val="24"/>
          <w:szCs w:val="24"/>
        </w:rPr>
        <w:softHyphen/>
        <w:t>ний охраны труда, если это нарушение повлекло за собой тяжкие последствия (несчастный случай на производстве, авария, катастрофа) либо заведомо создало реальную уг</w:t>
      </w:r>
      <w:r w:rsidRPr="00FB1609">
        <w:rPr>
          <w:sz w:val="24"/>
          <w:szCs w:val="24"/>
        </w:rPr>
        <w:softHyphen/>
        <w:t>розу наступления таких последствий;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совершения виновных действий работником, непосредствен</w:t>
      </w:r>
      <w:r w:rsidRPr="00FB1609">
        <w:rPr>
          <w:sz w:val="24"/>
          <w:szCs w:val="24"/>
        </w:rPr>
        <w:softHyphen/>
        <w:t>но обслуживающим денежные или товарные ценности, если эти действия дают основание для утраты доверия к нему со стороны работодателя (п. 7 ч. 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совершения работником, выполняющим воспитательные фун</w:t>
      </w:r>
      <w:r w:rsidRPr="00FB1609">
        <w:rPr>
          <w:sz w:val="24"/>
          <w:szCs w:val="24"/>
        </w:rPr>
        <w:softHyphen/>
        <w:t>кции, аморального проступка, несовместимого с продолже</w:t>
      </w:r>
      <w:r w:rsidRPr="00FB1609">
        <w:rPr>
          <w:sz w:val="24"/>
          <w:szCs w:val="24"/>
        </w:rPr>
        <w:softHyphen/>
        <w:t>нием данной работы (п. 8 4.1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принятия необоснованного решения руководителем организа</w:t>
      </w:r>
      <w:r w:rsidRPr="00FB1609">
        <w:rPr>
          <w:sz w:val="24"/>
          <w:szCs w:val="24"/>
        </w:rPr>
        <w:softHyphen/>
        <w:t>ции (филиала, представительства), его заместителями и глав</w:t>
      </w:r>
      <w:r w:rsidRPr="00FB1609">
        <w:rPr>
          <w:sz w:val="24"/>
          <w:szCs w:val="24"/>
        </w:rPr>
        <w:softHyphen/>
        <w:t>ным бухгалтером, повлекшего за собой нарушение сохранно</w:t>
      </w:r>
      <w:r w:rsidRPr="00FB1609">
        <w:rPr>
          <w:sz w:val="24"/>
          <w:szCs w:val="24"/>
        </w:rPr>
        <w:softHyphen/>
        <w:t>сти имущества, неправомерное его использование или иной ущерб имуществу организации (п. 9 ч. 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4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однократного грубого нарушения руководителем организации (филиала, представительства), его заместителями своих тру</w:t>
      </w:r>
      <w:r w:rsidRPr="00FB1609">
        <w:rPr>
          <w:sz w:val="24"/>
          <w:szCs w:val="24"/>
        </w:rPr>
        <w:softHyphen/>
        <w:t>довых обязанностей (п. 10 ч. 1 ст. 81 ТК РФ);</w:t>
      </w:r>
    </w:p>
    <w:p w:rsidR="00A84708" w:rsidRPr="00FB1609" w:rsidRDefault="00A84708" w:rsidP="00A84708">
      <w:pPr>
        <w:pStyle w:val="2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235" w:lineRule="exact"/>
        <w:ind w:left="560" w:right="20" w:hanging="26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повторное в течение одного года грубое нарушение устава образовательного учреждения (п. 1 ст. 336 ТК РФ).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48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6.3.При наложении дисциплинарного взыскания должны учиты</w:t>
      </w:r>
      <w:r w:rsidRPr="00FB1609">
        <w:rPr>
          <w:sz w:val="24"/>
          <w:szCs w:val="24"/>
        </w:rPr>
        <w:softHyphen/>
        <w:t>ваться тяжесть совершенного проступка, предшествующее поведе</w:t>
      </w:r>
      <w:r w:rsidRPr="00FB1609">
        <w:rPr>
          <w:sz w:val="24"/>
          <w:szCs w:val="24"/>
        </w:rPr>
        <w:softHyphen/>
        <w:t>ние работника и обстоятельства, при которых он был совершен.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44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6.4.До применения дисциплинарного взыскания работодатель дол</w:t>
      </w:r>
      <w:r w:rsidRPr="00FB1609">
        <w:rPr>
          <w:sz w:val="24"/>
          <w:szCs w:val="24"/>
        </w:rPr>
        <w:softHyphen/>
        <w:t>жен затребовать от работника письменное объяснение. Если по исте</w:t>
      </w:r>
      <w:r w:rsidRPr="00FB1609">
        <w:rPr>
          <w:sz w:val="24"/>
          <w:szCs w:val="24"/>
        </w:rPr>
        <w:softHyphen/>
        <w:t>чении двух рабочих дней указанное объяснение работником не пре</w:t>
      </w:r>
      <w:r w:rsidRPr="00FB1609">
        <w:rPr>
          <w:sz w:val="24"/>
          <w:szCs w:val="24"/>
        </w:rPr>
        <w:softHyphen/>
        <w:t>доставлено, то составляется соответствующий акт (ст. 193 ТК РФ).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Непредоставление работником объяснения не является препят</w:t>
      </w:r>
      <w:r w:rsidRPr="00FB1609">
        <w:rPr>
          <w:sz w:val="24"/>
          <w:szCs w:val="24"/>
        </w:rPr>
        <w:softHyphen/>
        <w:t>ствием для применения дисциплинарного взыскания.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58"/>
        </w:tabs>
        <w:spacing w:after="0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6.5</w:t>
      </w:r>
      <w:r w:rsidRPr="00FB1609">
        <w:rPr>
          <w:sz w:val="24"/>
          <w:szCs w:val="24"/>
        </w:rPr>
        <w:t>.Дисциплинарное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</w:t>
      </w:r>
      <w:r w:rsidRPr="00FB1609">
        <w:rPr>
          <w:sz w:val="24"/>
          <w:szCs w:val="24"/>
        </w:rPr>
        <w:softHyphen/>
        <w:t>мого на учет мнения выборного органа первичной профсоюзной организации.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Дисциплинарное взыскание</w:t>
      </w:r>
      <w:r>
        <w:rPr>
          <w:sz w:val="24"/>
          <w:szCs w:val="24"/>
        </w:rPr>
        <w:t xml:space="preserve">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</w:t>
      </w:r>
      <w:r w:rsidRPr="00FB1609">
        <w:rPr>
          <w:sz w:val="24"/>
          <w:szCs w:val="24"/>
        </w:rPr>
        <w:t xml:space="preserve"> не может быть применено позднее шести месяцев со дня совершения проступка, а по результатам реви</w:t>
      </w:r>
      <w:r w:rsidRPr="00FB1609">
        <w:rPr>
          <w:sz w:val="24"/>
          <w:szCs w:val="24"/>
        </w:rPr>
        <w:softHyphen/>
        <w:t>зии, проверки финансово-хозяйственной деятельности или аудитор</w:t>
      </w:r>
      <w:r w:rsidRPr="00FB1609">
        <w:rPr>
          <w:sz w:val="24"/>
          <w:szCs w:val="24"/>
        </w:rPr>
        <w:softHyphen/>
        <w:t>ской проверки — позднее двух лет со дня его совершения. Дисциплинарное взыскание</w:t>
      </w:r>
      <w:r>
        <w:rPr>
          <w:sz w:val="24"/>
          <w:szCs w:val="24"/>
        </w:rPr>
        <w:t xml:space="preserve">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</w:t>
      </w:r>
      <w:r w:rsidRPr="00FB1609">
        <w:rPr>
          <w:sz w:val="24"/>
          <w:szCs w:val="24"/>
        </w:rPr>
        <w:t xml:space="preserve"> не может быть применено</w:t>
      </w:r>
      <w:r>
        <w:rPr>
          <w:sz w:val="24"/>
          <w:szCs w:val="24"/>
        </w:rPr>
        <w:t xml:space="preserve"> позднее трех лет со дня совершения проступка. </w:t>
      </w:r>
      <w:r w:rsidRPr="00FB1609">
        <w:rPr>
          <w:sz w:val="24"/>
          <w:szCs w:val="24"/>
        </w:rPr>
        <w:t>В указан</w:t>
      </w:r>
      <w:r w:rsidRPr="00FB1609">
        <w:rPr>
          <w:sz w:val="24"/>
          <w:szCs w:val="24"/>
        </w:rPr>
        <w:softHyphen/>
        <w:t xml:space="preserve">ные сроки не включается время производства </w:t>
      </w:r>
      <w:r w:rsidRPr="00FB1609">
        <w:rPr>
          <w:sz w:val="24"/>
          <w:szCs w:val="24"/>
        </w:rPr>
        <w:lastRenderedPageBreak/>
        <w:t>по уголовному делу.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78"/>
        </w:tabs>
        <w:spacing w:after="0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6.6 </w:t>
      </w:r>
      <w:r w:rsidRPr="00FB1609">
        <w:rPr>
          <w:sz w:val="24"/>
          <w:szCs w:val="24"/>
        </w:rPr>
        <w:t>За каждый дисциплинарный проступок может быть приме</w:t>
      </w:r>
      <w:r w:rsidRPr="00FB1609">
        <w:rPr>
          <w:sz w:val="24"/>
          <w:szCs w:val="24"/>
        </w:rPr>
        <w:softHyphen/>
        <w:t>нено только одно дисциплинарное взыскание.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Приказ (распоряжение) работодателя о применении дисципли</w:t>
      </w:r>
      <w:r w:rsidRPr="00FB1609">
        <w:rPr>
          <w:sz w:val="24"/>
          <w:szCs w:val="24"/>
        </w:rPr>
        <w:softHyphen/>
        <w:t>нарного взыскания объявляется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(распоряжением) под роспись, то составляет</w:t>
      </w:r>
      <w:r w:rsidRPr="00FB1609">
        <w:rPr>
          <w:sz w:val="24"/>
          <w:szCs w:val="24"/>
        </w:rPr>
        <w:softHyphen/>
        <w:t>ся соответствующий акт.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02"/>
        </w:tabs>
        <w:spacing w:after="0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6.7</w:t>
      </w:r>
      <w:r w:rsidRPr="00FB1609">
        <w:rPr>
          <w:sz w:val="24"/>
          <w:szCs w:val="24"/>
        </w:rPr>
        <w:t>.Если в течение года со дня применения дисциплинарного взыскания работник не будет подвергнут новому дисциплинарно</w:t>
      </w:r>
      <w:r w:rsidRPr="00FB1609">
        <w:rPr>
          <w:sz w:val="24"/>
          <w:szCs w:val="24"/>
        </w:rPr>
        <w:softHyphen/>
        <w:t>му взысканию, то он считается не имеющим дисциплинарного взыскания.</w:t>
      </w:r>
    </w:p>
    <w:p w:rsidR="00A84708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Работодатель до истечения года со дня применения дисципли</w:t>
      </w:r>
      <w:r w:rsidRPr="00FB1609">
        <w:rPr>
          <w:sz w:val="24"/>
          <w:szCs w:val="24"/>
        </w:rPr>
        <w:softHyphen/>
        <w:t>нарного взыскания имеет право снять его с работника по собствен</w:t>
      </w:r>
      <w:r w:rsidRPr="00FB1609">
        <w:rPr>
          <w:sz w:val="24"/>
          <w:szCs w:val="24"/>
        </w:rPr>
        <w:softHyphen/>
        <w:t>ной инициативе, просьбе самого работника, ходатайству его непос</w:t>
      </w:r>
      <w:r w:rsidRPr="00FB1609">
        <w:rPr>
          <w:sz w:val="24"/>
          <w:szCs w:val="24"/>
        </w:rPr>
        <w:softHyphen/>
        <w:t>редственного руководителя или выборного органа первичной проф</w:t>
      </w:r>
      <w:r w:rsidRPr="00FB1609">
        <w:rPr>
          <w:sz w:val="24"/>
          <w:szCs w:val="24"/>
        </w:rPr>
        <w:softHyphen/>
        <w:t>союзной организации.</w:t>
      </w:r>
    </w:p>
    <w:p w:rsidR="00A84708" w:rsidRPr="00FB1609" w:rsidRDefault="00A84708" w:rsidP="00A84708">
      <w:pPr>
        <w:pStyle w:val="2"/>
        <w:shd w:val="clear" w:color="auto" w:fill="auto"/>
        <w:spacing w:after="0"/>
        <w:ind w:left="20" w:right="20" w:firstLine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6.8 Дисциплинарная ответственность наступает в сроки, установленные в соответствии с действующим законодательством. 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92"/>
        </w:tabs>
        <w:spacing w:after="0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6.9.Сведения о взысканиях в трудовую книжку не вносятся, за исключением случаев, когда дисциплинарным взысканием являет</w:t>
      </w:r>
      <w:r w:rsidRPr="00FB1609">
        <w:rPr>
          <w:sz w:val="24"/>
          <w:szCs w:val="24"/>
        </w:rPr>
        <w:softHyphen/>
        <w:t>ся увольнение.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774"/>
        </w:tabs>
        <w:spacing w:after="212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6.10.Дисциплинарное взыскание может быть обжаловано работ</w:t>
      </w:r>
      <w:r w:rsidRPr="00FB1609">
        <w:rPr>
          <w:sz w:val="24"/>
          <w:szCs w:val="24"/>
        </w:rPr>
        <w:softHyphen/>
        <w:t>ником в государственную инспекцию труда и (или) комиссию по трудовым спорам образовательного учреждения или в суд.</w:t>
      </w:r>
    </w:p>
    <w:p w:rsidR="00A84708" w:rsidRPr="00FB1609" w:rsidRDefault="00A84708" w:rsidP="00A84708">
      <w:pPr>
        <w:pStyle w:val="23"/>
        <w:keepNext/>
        <w:keepLines/>
        <w:shd w:val="clear" w:color="auto" w:fill="auto"/>
        <w:tabs>
          <w:tab w:val="left" w:pos="427"/>
        </w:tabs>
        <w:spacing w:before="0" w:after="0" w:line="200" w:lineRule="exact"/>
        <w:ind w:right="100" w:firstLine="0"/>
        <w:rPr>
          <w:sz w:val="24"/>
          <w:szCs w:val="24"/>
        </w:rPr>
      </w:pPr>
      <w:r w:rsidRPr="00FB1609">
        <w:rPr>
          <w:sz w:val="24"/>
          <w:szCs w:val="24"/>
          <w:lang w:val="en-US"/>
        </w:rPr>
        <w:t>VII</w:t>
      </w:r>
      <w:r w:rsidRPr="00FB1609">
        <w:rPr>
          <w:sz w:val="24"/>
          <w:szCs w:val="24"/>
        </w:rPr>
        <w:t>.Заключительные положения</w:t>
      </w:r>
    </w:p>
    <w:p w:rsidR="00A84708" w:rsidRPr="00FB1609" w:rsidRDefault="00A84708" w:rsidP="00A84708">
      <w:pPr>
        <w:pStyle w:val="2"/>
        <w:shd w:val="clear" w:color="auto" w:fill="auto"/>
        <w:tabs>
          <w:tab w:val="left" w:pos="678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7.1.Текст правил внутреннего трудового распорядка вывешива</w:t>
      </w:r>
      <w:r w:rsidRPr="00FB1609">
        <w:rPr>
          <w:sz w:val="24"/>
          <w:szCs w:val="24"/>
        </w:rPr>
        <w:softHyphen/>
        <w:t xml:space="preserve">ется в дошкольном образовательном учреждении на </w:t>
      </w:r>
      <w:r>
        <w:rPr>
          <w:sz w:val="24"/>
          <w:szCs w:val="24"/>
        </w:rPr>
        <w:t xml:space="preserve">информационном стенде на </w:t>
      </w:r>
      <w:r w:rsidRPr="00FB1609">
        <w:rPr>
          <w:sz w:val="24"/>
          <w:szCs w:val="24"/>
        </w:rPr>
        <w:t>видном месте.</w:t>
      </w:r>
    </w:p>
    <w:p w:rsidR="00A84708" w:rsidRPr="00FB1609" w:rsidRDefault="00A84708" w:rsidP="00A84708">
      <w:pPr>
        <w:pStyle w:val="2"/>
        <w:numPr>
          <w:ilvl w:val="1"/>
          <w:numId w:val="7"/>
        </w:numPr>
        <w:shd w:val="clear" w:color="auto" w:fill="auto"/>
        <w:tabs>
          <w:tab w:val="left" w:pos="697"/>
        </w:tabs>
        <w:spacing w:after="0" w:line="235" w:lineRule="exact"/>
        <w:ind w:right="2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Изменения и дополнения в правила внутреннего трудового распорядка вносятся работодателем в порядке, установленном ст. 372 ТК РФ для принятия локальных нормативных актов.</w:t>
      </w: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  <w:r w:rsidRPr="00FB1609">
        <w:rPr>
          <w:sz w:val="24"/>
          <w:szCs w:val="24"/>
        </w:rPr>
        <w:t>7.3.С вновь принятыми правилами внутреннего трудового рас</w:t>
      </w:r>
      <w:r w:rsidRPr="00FB1609">
        <w:rPr>
          <w:sz w:val="24"/>
          <w:szCs w:val="24"/>
        </w:rPr>
        <w:softHyphen/>
        <w:t>порядка, внесенными в них изменениями и дополнениями рабо</w:t>
      </w:r>
      <w:r w:rsidRPr="00FB1609">
        <w:rPr>
          <w:sz w:val="24"/>
          <w:szCs w:val="24"/>
        </w:rPr>
        <w:softHyphen/>
        <w:t>тодатель знакомит работников под роспись с указанием даты оз</w:t>
      </w:r>
      <w:r w:rsidRPr="00FB1609">
        <w:rPr>
          <w:sz w:val="24"/>
          <w:szCs w:val="24"/>
        </w:rPr>
        <w:softHyphen/>
        <w:t>накомлен</w:t>
      </w:r>
      <w:r>
        <w:rPr>
          <w:sz w:val="24"/>
          <w:szCs w:val="24"/>
        </w:rPr>
        <w:t>ия</w:t>
      </w: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Pr="00FB1609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Default="00A84708" w:rsidP="00A84708">
      <w:pPr>
        <w:pStyle w:val="2"/>
        <w:shd w:val="clear" w:color="auto" w:fill="auto"/>
        <w:tabs>
          <w:tab w:val="left" w:pos="697"/>
        </w:tabs>
        <w:spacing w:after="0" w:line="235" w:lineRule="exact"/>
        <w:ind w:right="20" w:firstLine="0"/>
        <w:jc w:val="both"/>
        <w:rPr>
          <w:sz w:val="24"/>
          <w:szCs w:val="24"/>
        </w:rPr>
      </w:pPr>
    </w:p>
    <w:p w:rsidR="00A84708" w:rsidRDefault="00A84708"/>
    <w:sectPr w:rsidR="00A84708" w:rsidSect="00A847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174D2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174D2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174D28">
    <w:pPr>
      <w:pStyle w:val="a8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174D28">
    <w:pPr>
      <w:pStyle w:val="a6"/>
    </w:pPr>
  </w:p>
  <w:p w:rsidR="00525A54" w:rsidRDefault="00174D2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174D28">
    <w:pPr>
      <w:pStyle w:val="a6"/>
    </w:pPr>
  </w:p>
  <w:p w:rsidR="00525A54" w:rsidRDefault="00174D2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A54" w:rsidRDefault="00174D2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D2301"/>
    <w:multiLevelType w:val="multilevel"/>
    <w:tmpl w:val="086C5D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394834"/>
    <w:multiLevelType w:val="multilevel"/>
    <w:tmpl w:val="6FA8DC4E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6A2AAB"/>
    <w:multiLevelType w:val="multilevel"/>
    <w:tmpl w:val="43D6BE70"/>
    <w:lvl w:ilvl="0">
      <w:start w:val="3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B514D3"/>
    <w:multiLevelType w:val="multilevel"/>
    <w:tmpl w:val="4C8CE45C"/>
    <w:lvl w:ilvl="0">
      <w:start w:val="2"/>
      <w:numFmt w:val="decimal"/>
      <w:lvlText w:val="60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B47CE5"/>
    <w:multiLevelType w:val="multilevel"/>
    <w:tmpl w:val="48241E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8AA5190"/>
    <w:multiLevelType w:val="multilevel"/>
    <w:tmpl w:val="7F763874"/>
    <w:lvl w:ilvl="0">
      <w:start w:val="1"/>
      <w:numFmt w:val="decimal"/>
      <w:lvlText w:val="3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AB25811"/>
    <w:multiLevelType w:val="multilevel"/>
    <w:tmpl w:val="D73479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08"/>
    <w:rsid w:val="00174D28"/>
    <w:rsid w:val="00A84708"/>
    <w:rsid w:val="00E5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D31DB"/>
  <w15:chartTrackingRefBased/>
  <w15:docId w15:val="{E70E9AE5-8D4C-4AA8-A417-AB0D93909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A8470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0">
    <w:name w:val="Основной текст (2)_"/>
    <w:link w:val="21"/>
    <w:rsid w:val="00A8470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4">
    <w:name w:val="Основной текст + Полужирный;Курсив"/>
    <w:rsid w:val="00A847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5pt">
    <w:name w:val="Основной текст + 9;5 pt"/>
    <w:rsid w:val="00A847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2">
    <w:name w:val="Заголовок №2_"/>
    <w:link w:val="23"/>
    <w:rsid w:val="00A8470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">
    <w:name w:val="Основной текст (3)_"/>
    <w:link w:val="30"/>
    <w:rsid w:val="00A8470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5">
    <w:name w:val="Основной текст + Полужирный"/>
    <w:rsid w:val="00A847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2">
    <w:name w:val="Основной текст2"/>
    <w:basedOn w:val="a"/>
    <w:link w:val="a3"/>
    <w:rsid w:val="00A84708"/>
    <w:pPr>
      <w:widowControl w:val="0"/>
      <w:shd w:val="clear" w:color="auto" w:fill="FFFFFF"/>
      <w:spacing w:after="240" w:line="240" w:lineRule="exact"/>
      <w:ind w:hanging="3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сновной текст (2)"/>
    <w:basedOn w:val="a"/>
    <w:link w:val="20"/>
    <w:rsid w:val="00A84708"/>
    <w:pPr>
      <w:widowControl w:val="0"/>
      <w:shd w:val="clear" w:color="auto" w:fill="FFFFFF"/>
      <w:spacing w:before="1140" w:after="0" w:line="240" w:lineRule="exact"/>
      <w:ind w:hanging="2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3">
    <w:name w:val="Заголовок №2"/>
    <w:basedOn w:val="a"/>
    <w:link w:val="22"/>
    <w:rsid w:val="00A84708"/>
    <w:pPr>
      <w:widowControl w:val="0"/>
      <w:shd w:val="clear" w:color="auto" w:fill="FFFFFF"/>
      <w:spacing w:before="180" w:after="60" w:line="0" w:lineRule="atLeast"/>
      <w:ind w:hanging="1760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rsid w:val="00A84708"/>
    <w:pPr>
      <w:widowControl w:val="0"/>
      <w:shd w:val="clear" w:color="auto" w:fill="FFFFFF"/>
      <w:spacing w:before="360" w:after="0" w:line="0" w:lineRule="atLeast"/>
      <w:ind w:hanging="28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styleId="a6">
    <w:name w:val="header"/>
    <w:basedOn w:val="a"/>
    <w:link w:val="a7"/>
    <w:uiPriority w:val="99"/>
    <w:semiHidden/>
    <w:unhideWhenUsed/>
    <w:rsid w:val="00A8470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84708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8470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84708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A8470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84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683/b618fae23b33471d3e7e3e373dd93fcced4356b8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381579/a9b01188bec142f9e273e8fbb6e2b42799f289ba/" TargetMode="External"/><Relationship Id="rId12" Type="http://schemas.openxmlformats.org/officeDocument/2006/relationships/hyperlink" Target="mailto:dou3sedobsk2017@yandex.r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81579/89a37cf49a5437f816abd2186886ae25c06dcb09/" TargetMode="External"/><Relationship Id="rId11" Type="http://schemas.openxmlformats.org/officeDocument/2006/relationships/hyperlink" Target="https://base.garant.ru/73219991/741609f9002bd54a24e5c49cb5af953b/" TargetMode="External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hyperlink" Target="http://www.consultant.ru/document/cons_doc_LAW_34683/b618fae23b33471d3e7e3e373dd93fcced4356b8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400792/c99e475a42b948739c2fe6ee9c568bef7c35831e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9356</Words>
  <Characters>53332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2022-03-24T07:02:00Z</dcterms:created>
  <dcterms:modified xsi:type="dcterms:W3CDTF">2022-03-24T07:14:00Z</dcterms:modified>
</cp:coreProperties>
</file>